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2518"/>
        <w:gridCol w:w="1134"/>
        <w:gridCol w:w="2728"/>
        <w:gridCol w:w="5777"/>
        <w:gridCol w:w="1843"/>
      </w:tblGrid>
      <w:tr w:rsidR="003C558D" w:rsidTr="005E1B8E">
        <w:tc>
          <w:tcPr>
            <w:tcW w:w="3652" w:type="dxa"/>
            <w:gridSpan w:val="2"/>
          </w:tcPr>
          <w:p w:rsidR="003C558D" w:rsidRDefault="003C558D" w:rsidP="005E1B8E">
            <w:pPr>
              <w:rPr>
                <w:b/>
                <w:lang w:val="en-US"/>
              </w:rPr>
            </w:pPr>
            <w:proofErr w:type="spellStart"/>
            <w:r w:rsidRPr="00797E9E">
              <w:rPr>
                <w:b/>
              </w:rPr>
              <w:t>Ұзақ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мерзімді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жоспардың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тарауы</w:t>
            </w:r>
            <w:proofErr w:type="spellEnd"/>
            <w:r w:rsidRPr="00797E9E">
              <w:rPr>
                <w:b/>
              </w:rPr>
              <w:t xml:space="preserve">: </w:t>
            </w:r>
            <w:bookmarkStart w:id="0" w:name="_GoBack"/>
            <w:bookmarkEnd w:id="0"/>
          </w:p>
          <w:p w:rsidR="003C558D" w:rsidRPr="003C558D" w:rsidRDefault="003C558D" w:rsidP="005E1B8E">
            <w:r w:rsidRPr="003C558D">
              <w:t>Денсаулық-</w:t>
            </w:r>
            <w:r w:rsidRPr="003C558D">
              <w:rPr>
                <w:lang w:val="kk-KZ"/>
              </w:rPr>
              <w:t>зор байлық</w:t>
            </w:r>
          </w:p>
        </w:tc>
        <w:tc>
          <w:tcPr>
            <w:tcW w:w="10348" w:type="dxa"/>
            <w:gridSpan w:val="3"/>
          </w:tcPr>
          <w:p w:rsidR="003C558D" w:rsidRPr="001C4EBA" w:rsidRDefault="003C558D" w:rsidP="005E1B8E">
            <w:pPr>
              <w:rPr>
                <w:b/>
              </w:rPr>
            </w:pPr>
            <w:r w:rsidRPr="00C3398C">
              <w:rPr>
                <w:b/>
                <w:lang w:val="kk-KZ"/>
              </w:rPr>
              <w:t xml:space="preserve">Мектеп: </w:t>
            </w:r>
          </w:p>
          <w:p w:rsidR="003C558D" w:rsidRDefault="003C558D" w:rsidP="005E1B8E">
            <w:r w:rsidRPr="003C558D">
              <w:rPr>
                <w:lang w:val="kk-KZ"/>
              </w:rPr>
              <w:t>«Пухальск негізгі мектебі» КММ</w:t>
            </w:r>
          </w:p>
        </w:tc>
      </w:tr>
      <w:tr w:rsidR="003C558D" w:rsidRPr="00C35C28" w:rsidTr="005E1B8E">
        <w:tc>
          <w:tcPr>
            <w:tcW w:w="3652" w:type="dxa"/>
            <w:gridSpan w:val="2"/>
          </w:tcPr>
          <w:p w:rsidR="003C558D" w:rsidRPr="00142D17" w:rsidRDefault="003C558D" w:rsidP="005E1B8E">
            <w:pPr>
              <w:rPr>
                <w:b/>
                <w:lang w:val="kk-KZ"/>
              </w:rPr>
            </w:pPr>
            <w:r w:rsidRPr="00C3398C">
              <w:rPr>
                <w:b/>
                <w:lang w:val="kk-KZ"/>
              </w:rPr>
              <w:t xml:space="preserve">Күні: </w:t>
            </w:r>
          </w:p>
        </w:tc>
        <w:tc>
          <w:tcPr>
            <w:tcW w:w="10348" w:type="dxa"/>
            <w:gridSpan w:val="3"/>
          </w:tcPr>
          <w:p w:rsidR="003C558D" w:rsidRPr="00142D17" w:rsidRDefault="003C558D" w:rsidP="005E1B8E">
            <w:pPr>
              <w:rPr>
                <w:b/>
              </w:rPr>
            </w:pPr>
            <w:r w:rsidRPr="00C3398C">
              <w:rPr>
                <w:b/>
                <w:lang w:val="kk-KZ"/>
              </w:rPr>
              <w:t xml:space="preserve">Мұғалімнің аты-жөні: </w:t>
            </w:r>
            <w:r w:rsidRPr="003C558D">
              <w:rPr>
                <w:lang w:val="kk-KZ"/>
              </w:rPr>
              <w:t>Абиев Айбек Жұмабекұлы</w:t>
            </w:r>
          </w:p>
        </w:tc>
      </w:tr>
      <w:tr w:rsidR="003C558D" w:rsidRPr="003C558D" w:rsidTr="005E1B8E">
        <w:tc>
          <w:tcPr>
            <w:tcW w:w="3652" w:type="dxa"/>
            <w:gridSpan w:val="2"/>
          </w:tcPr>
          <w:p w:rsidR="003C558D" w:rsidRPr="00142D17" w:rsidRDefault="003C558D" w:rsidP="005E1B8E">
            <w:pPr>
              <w:rPr>
                <w:b/>
              </w:rPr>
            </w:pPr>
            <w:r w:rsidRPr="00C3398C">
              <w:rPr>
                <w:b/>
                <w:lang w:val="kk-KZ"/>
              </w:rPr>
              <w:t xml:space="preserve">Сынып: </w:t>
            </w:r>
            <w:r w:rsidRPr="00142D17">
              <w:rPr>
                <w:b/>
              </w:rPr>
              <w:t>5</w:t>
            </w:r>
          </w:p>
        </w:tc>
        <w:tc>
          <w:tcPr>
            <w:tcW w:w="2728" w:type="dxa"/>
          </w:tcPr>
          <w:p w:rsidR="003C558D" w:rsidRPr="00C3398C" w:rsidRDefault="003C558D" w:rsidP="005E1B8E">
            <w:pPr>
              <w:rPr>
                <w:b/>
                <w:lang w:val="kk-KZ"/>
              </w:rPr>
            </w:pPr>
            <w:r w:rsidRPr="00C3398C">
              <w:rPr>
                <w:b/>
                <w:lang w:val="kk-KZ"/>
              </w:rPr>
              <w:t xml:space="preserve">Қатысқандар: </w:t>
            </w:r>
          </w:p>
        </w:tc>
        <w:tc>
          <w:tcPr>
            <w:tcW w:w="7620" w:type="dxa"/>
            <w:gridSpan w:val="2"/>
          </w:tcPr>
          <w:p w:rsidR="003C558D" w:rsidRPr="00C3398C" w:rsidRDefault="003C558D" w:rsidP="005E1B8E">
            <w:pPr>
              <w:rPr>
                <w:b/>
                <w:lang w:val="kk-KZ"/>
              </w:rPr>
            </w:pPr>
            <w:r w:rsidRPr="00C3398C">
              <w:rPr>
                <w:b/>
                <w:lang w:val="kk-KZ"/>
              </w:rPr>
              <w:t>Қатыспағандар:</w:t>
            </w:r>
          </w:p>
        </w:tc>
      </w:tr>
      <w:tr w:rsidR="003C558D" w:rsidRPr="003C558D" w:rsidTr="005E1B8E">
        <w:tc>
          <w:tcPr>
            <w:tcW w:w="3652" w:type="dxa"/>
            <w:gridSpan w:val="2"/>
          </w:tcPr>
          <w:p w:rsidR="003C558D" w:rsidRPr="00C3398C" w:rsidRDefault="003C558D" w:rsidP="005E1B8E">
            <w:pPr>
              <w:rPr>
                <w:lang w:val="kk-KZ"/>
              </w:rPr>
            </w:pPr>
            <w:r w:rsidRPr="00C3398C">
              <w:rPr>
                <w:b/>
                <w:lang w:val="kk-KZ"/>
              </w:rPr>
              <w:t>Сабақтың тақырыбы</w:t>
            </w:r>
          </w:p>
        </w:tc>
        <w:tc>
          <w:tcPr>
            <w:tcW w:w="10348" w:type="dxa"/>
            <w:gridSpan w:val="3"/>
          </w:tcPr>
          <w:p w:rsidR="003C558D" w:rsidRPr="003C558D" w:rsidRDefault="003C558D" w:rsidP="005E1B8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C558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Ең үлкен байлық</w:t>
            </w:r>
          </w:p>
        </w:tc>
      </w:tr>
      <w:tr w:rsidR="003C558D" w:rsidRPr="00142D17" w:rsidTr="005E1B8E">
        <w:tc>
          <w:tcPr>
            <w:tcW w:w="3652" w:type="dxa"/>
            <w:gridSpan w:val="2"/>
          </w:tcPr>
          <w:p w:rsidR="003C558D" w:rsidRPr="001C4EBA" w:rsidRDefault="003C558D" w:rsidP="005E1B8E">
            <w:pPr>
              <w:rPr>
                <w:b/>
              </w:rPr>
            </w:pPr>
            <w:r w:rsidRPr="00C3398C">
              <w:rPr>
                <w:b/>
                <w:lang w:val="kk-KZ"/>
              </w:rPr>
              <w:t xml:space="preserve">Осы сабақта қол </w:t>
            </w:r>
            <w:proofErr w:type="spellStart"/>
            <w:r w:rsidRPr="00797E9E">
              <w:rPr>
                <w:b/>
              </w:rPr>
              <w:t>жеткізілетін</w:t>
            </w:r>
            <w:proofErr w:type="spellEnd"/>
            <w:r w:rsidRPr="001C4EBA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оқу</w:t>
            </w:r>
            <w:proofErr w:type="spellEnd"/>
            <w:r w:rsidRPr="001C4EBA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мақсаттары</w:t>
            </w:r>
            <w:proofErr w:type="spellEnd"/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0348" w:type="dxa"/>
            <w:gridSpan w:val="3"/>
          </w:tcPr>
          <w:p w:rsidR="003C558D" w:rsidRPr="003C558D" w:rsidRDefault="003C558D" w:rsidP="005E1B8E">
            <w:pPr>
              <w:rPr>
                <w:lang w:val="kk-KZ"/>
              </w:rPr>
            </w:pPr>
            <w:r w:rsidRPr="003C558D">
              <w:rPr>
                <w:lang w:val="kk-KZ"/>
              </w:rPr>
              <w:t>5.Т4. Фольклорлық және шағын көлемді көркем әдеби мәтіндердің мазмұнын түсіну.</w:t>
            </w:r>
          </w:p>
          <w:p w:rsidR="003C558D" w:rsidRPr="003C558D" w:rsidRDefault="003C558D" w:rsidP="005E1B8E">
            <w:pPr>
              <w:rPr>
                <w:lang w:val="kk-KZ"/>
              </w:rPr>
            </w:pPr>
            <w:r w:rsidRPr="003C558D">
              <w:rPr>
                <w:lang w:val="kk-KZ"/>
              </w:rPr>
              <w:t>5.А4. Шағын көлемді  мәтіндердің мазмұнына жоспар құру,  соған сүйеніп баяндау.</w:t>
            </w:r>
          </w:p>
          <w:p w:rsidR="003C558D" w:rsidRPr="002410A9" w:rsidRDefault="003C558D" w:rsidP="005E1B8E">
            <w:pPr>
              <w:rPr>
                <w:b/>
                <w:i/>
                <w:lang w:val="kk-KZ"/>
              </w:rPr>
            </w:pPr>
            <w:r w:rsidRPr="003C558D">
              <w:rPr>
                <w:lang w:val="kk-KZ"/>
              </w:rPr>
              <w:t>5.О1. Мәтіндегі негізгі ақпаратты анықтау.</w:t>
            </w:r>
          </w:p>
        </w:tc>
      </w:tr>
      <w:tr w:rsidR="003C558D" w:rsidRPr="00142D17" w:rsidTr="005E1B8E">
        <w:tc>
          <w:tcPr>
            <w:tcW w:w="3652" w:type="dxa"/>
            <w:gridSpan w:val="2"/>
          </w:tcPr>
          <w:p w:rsidR="003C558D" w:rsidRPr="00797E9E" w:rsidRDefault="003C558D" w:rsidP="005E1B8E">
            <w:pPr>
              <w:rPr>
                <w:b/>
              </w:rPr>
            </w:pPr>
            <w:proofErr w:type="spellStart"/>
            <w:r>
              <w:rPr>
                <w:b/>
              </w:rPr>
              <w:t>Сабақтың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мақсаты</w:t>
            </w:r>
            <w:proofErr w:type="spellEnd"/>
          </w:p>
        </w:tc>
        <w:tc>
          <w:tcPr>
            <w:tcW w:w="10348" w:type="dxa"/>
            <w:gridSpan w:val="3"/>
          </w:tcPr>
          <w:p w:rsidR="003C558D" w:rsidRDefault="003C558D" w:rsidP="005E1B8E">
            <w:pPr>
              <w:rPr>
                <w:lang w:val="kk-KZ"/>
              </w:rPr>
            </w:pPr>
            <w:r>
              <w:rPr>
                <w:b/>
              </w:rPr>
              <w:t>Барлық</w:t>
            </w:r>
            <w:r w:rsidRPr="00A77200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оқушылар</w:t>
            </w:r>
            <w:r w:rsidRPr="00A77200">
              <w:rPr>
                <w:b/>
              </w:rPr>
              <w:t>:</w:t>
            </w:r>
            <w:r w:rsidRPr="00A77200">
              <w:rPr>
                <w:lang w:val="kk-KZ"/>
              </w:rPr>
              <w:t xml:space="preserve"> </w:t>
            </w:r>
          </w:p>
          <w:p w:rsidR="003C558D" w:rsidRPr="003C558D" w:rsidRDefault="003C558D" w:rsidP="005E1B8E">
            <w:pPr>
              <w:rPr>
                <w:lang w:val="kk-KZ"/>
              </w:rPr>
            </w:pPr>
            <w:r w:rsidRPr="00A77200">
              <w:rPr>
                <w:lang w:val="kk-KZ"/>
              </w:rPr>
              <w:t>Фольклорлық және шағын көлемді көркем әдеби мәтіндердің мазмұнын түсін</w:t>
            </w:r>
            <w:r>
              <w:rPr>
                <w:lang w:val="kk-KZ"/>
              </w:rPr>
              <w:t>у</w:t>
            </w:r>
            <w:r w:rsidRPr="00A77200">
              <w:rPr>
                <w:lang w:val="kk-KZ"/>
              </w:rPr>
              <w:t>.</w:t>
            </w:r>
          </w:p>
          <w:p w:rsidR="003C558D" w:rsidRDefault="003C558D" w:rsidP="005E1B8E">
            <w:pPr>
              <w:rPr>
                <w:lang w:val="kk-KZ"/>
              </w:rPr>
            </w:pPr>
            <w:r>
              <w:rPr>
                <w:b/>
                <w:lang w:val="kk-KZ"/>
              </w:rPr>
              <w:t>Оқушылардың көпшілігі</w:t>
            </w:r>
            <w:r w:rsidRPr="001C4EBA">
              <w:rPr>
                <w:b/>
                <w:lang w:val="kk-KZ"/>
              </w:rPr>
              <w:t>:</w:t>
            </w:r>
            <w:r w:rsidRPr="00A77200">
              <w:rPr>
                <w:lang w:val="kk-KZ"/>
              </w:rPr>
              <w:t xml:space="preserve"> </w:t>
            </w:r>
          </w:p>
          <w:p w:rsidR="003C558D" w:rsidRPr="003C558D" w:rsidRDefault="003C558D" w:rsidP="005E1B8E">
            <w:pPr>
              <w:rPr>
                <w:lang w:val="kk-KZ"/>
              </w:rPr>
            </w:pPr>
            <w:r w:rsidRPr="00A77200">
              <w:rPr>
                <w:lang w:val="kk-KZ"/>
              </w:rPr>
              <w:t>Фольклорлық және шағын көлемді көркем әдеби мәтіндердің мазмұнын түсін</w:t>
            </w:r>
            <w:r>
              <w:rPr>
                <w:lang w:val="kk-KZ"/>
              </w:rPr>
              <w:t>у,</w:t>
            </w:r>
            <w:r w:rsidRPr="00A77200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A77200">
              <w:rPr>
                <w:lang w:val="kk-KZ"/>
              </w:rPr>
              <w:t>әтіндегі негізгі ақпаратты анықт</w:t>
            </w:r>
            <w:r>
              <w:rPr>
                <w:lang w:val="kk-KZ"/>
              </w:rPr>
              <w:t>ау</w:t>
            </w:r>
            <w:r w:rsidRPr="00A77200">
              <w:rPr>
                <w:lang w:val="kk-KZ"/>
              </w:rPr>
              <w:t>.</w:t>
            </w:r>
          </w:p>
          <w:p w:rsidR="003C558D" w:rsidRDefault="003C558D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Оқушылардың к</w:t>
            </w:r>
            <w:r w:rsidRPr="001C4EBA">
              <w:rPr>
                <w:b/>
                <w:lang w:val="kk-KZ"/>
              </w:rPr>
              <w:t>ейбіреуі:</w:t>
            </w:r>
          </w:p>
          <w:p w:rsidR="003C558D" w:rsidRPr="003C558D" w:rsidRDefault="003C558D" w:rsidP="005E1B8E">
            <w:pPr>
              <w:rPr>
                <w:i/>
                <w:lang w:val="kk-KZ"/>
              </w:rPr>
            </w:pPr>
            <w:r w:rsidRPr="00A77200">
              <w:rPr>
                <w:lang w:val="kk-KZ"/>
              </w:rPr>
              <w:t xml:space="preserve"> </w:t>
            </w:r>
            <w:r>
              <w:rPr>
                <w:lang w:val="kk-KZ"/>
              </w:rPr>
              <w:t>Ш</w:t>
            </w:r>
            <w:r w:rsidRPr="00A77200">
              <w:rPr>
                <w:lang w:val="kk-KZ"/>
              </w:rPr>
              <w:t>ағын көлемді  мә</w:t>
            </w:r>
            <w:r>
              <w:rPr>
                <w:lang w:val="kk-KZ"/>
              </w:rPr>
              <w:t>тіндердің мазмұнына жоспар құру, соған сүйеніп баяндау</w:t>
            </w:r>
            <w:r w:rsidRPr="00A77200">
              <w:rPr>
                <w:lang w:val="kk-KZ"/>
              </w:rPr>
              <w:t xml:space="preserve">. </w:t>
            </w:r>
          </w:p>
        </w:tc>
      </w:tr>
      <w:tr w:rsidR="003C558D" w:rsidRPr="003C558D" w:rsidTr="005E1B8E">
        <w:tc>
          <w:tcPr>
            <w:tcW w:w="3652" w:type="dxa"/>
            <w:gridSpan w:val="2"/>
          </w:tcPr>
          <w:p w:rsidR="003C558D" w:rsidRPr="00797E9E" w:rsidRDefault="003C558D" w:rsidP="005E1B8E">
            <w:pPr>
              <w:rPr>
                <w:b/>
              </w:rPr>
            </w:pPr>
            <w:proofErr w:type="spellStart"/>
            <w:r w:rsidRPr="00797E9E"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критерийі</w:t>
            </w:r>
            <w:proofErr w:type="spellEnd"/>
          </w:p>
        </w:tc>
        <w:tc>
          <w:tcPr>
            <w:tcW w:w="10348" w:type="dxa"/>
            <w:gridSpan w:val="3"/>
          </w:tcPr>
          <w:p w:rsidR="003C558D" w:rsidRPr="003C558D" w:rsidRDefault="003C558D" w:rsidP="005E1B8E">
            <w:pPr>
              <w:autoSpaceDE w:val="0"/>
              <w:autoSpaceDN w:val="0"/>
              <w:adjustRightInd w:val="0"/>
            </w:pPr>
            <w:r w:rsidRPr="003C558D">
              <w:t xml:space="preserve">- </w:t>
            </w:r>
            <w:r w:rsidRPr="003C558D">
              <w:rPr>
                <w:lang w:val="kk-KZ"/>
              </w:rPr>
              <w:t>Мәтіндегі негізгі ақпаратты ажыратады.</w:t>
            </w:r>
          </w:p>
          <w:p w:rsidR="003C558D" w:rsidRPr="003C558D" w:rsidRDefault="003C558D" w:rsidP="005E1B8E">
            <w:pPr>
              <w:autoSpaceDE w:val="0"/>
              <w:autoSpaceDN w:val="0"/>
              <w:adjustRightInd w:val="0"/>
            </w:pPr>
            <w:r w:rsidRPr="003C558D">
              <w:t xml:space="preserve">- </w:t>
            </w:r>
            <w:r w:rsidRPr="003C558D">
              <w:rPr>
                <w:lang w:val="kk-KZ"/>
              </w:rPr>
              <w:t>Мәтін мазмұнына сай жоспар құрады, жоспарға сай мәтінді баяндайды</w:t>
            </w:r>
            <w:r w:rsidRPr="003C558D">
              <w:t>.</w:t>
            </w:r>
          </w:p>
        </w:tc>
      </w:tr>
      <w:tr w:rsidR="003C558D" w:rsidRPr="00142D17" w:rsidTr="005E1B8E">
        <w:tc>
          <w:tcPr>
            <w:tcW w:w="3652" w:type="dxa"/>
            <w:gridSpan w:val="2"/>
          </w:tcPr>
          <w:p w:rsidR="003C558D" w:rsidRPr="00797E9E" w:rsidRDefault="003C558D" w:rsidP="005E1B8E">
            <w:pPr>
              <w:rPr>
                <w:b/>
              </w:rPr>
            </w:pPr>
            <w:proofErr w:type="spellStart"/>
            <w:r w:rsidRPr="00797E9E">
              <w:rPr>
                <w:b/>
              </w:rPr>
              <w:t>Тілдік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мақсаттар</w:t>
            </w:r>
            <w:proofErr w:type="spellEnd"/>
          </w:p>
          <w:p w:rsidR="003C558D" w:rsidRPr="00797E9E" w:rsidRDefault="003C558D" w:rsidP="005E1B8E">
            <w:pPr>
              <w:rPr>
                <w:b/>
              </w:rPr>
            </w:pPr>
          </w:p>
        </w:tc>
        <w:tc>
          <w:tcPr>
            <w:tcW w:w="10348" w:type="dxa"/>
            <w:gridSpan w:val="3"/>
          </w:tcPr>
          <w:p w:rsidR="003C558D" w:rsidRPr="00BF04C9" w:rsidRDefault="003C558D" w:rsidP="005E1B8E"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басты</w:t>
            </w:r>
            <w:proofErr w:type="spellEnd"/>
            <w:r>
              <w:t xml:space="preserve"> </w:t>
            </w:r>
            <w:proofErr w:type="spellStart"/>
            <w:r>
              <w:t>байлық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екенін</w:t>
            </w:r>
            <w:proofErr w:type="spellEnd"/>
            <w:r>
              <w:t xml:space="preserve"> </w:t>
            </w:r>
            <w:r>
              <w:rPr>
                <w:lang w:val="kk-KZ"/>
              </w:rPr>
              <w:t>түсіндіре алу</w:t>
            </w:r>
            <w:r>
              <w:t>.</w:t>
            </w:r>
          </w:p>
          <w:p w:rsidR="003C558D" w:rsidRDefault="003C558D" w:rsidP="005E1B8E">
            <w:pPr>
              <w:rPr>
                <w:b/>
                <w:lang w:val="kk-KZ"/>
              </w:rPr>
            </w:pPr>
            <w:r w:rsidRPr="00FA2E3E">
              <w:rPr>
                <w:b/>
              </w:rPr>
              <w:t>Пәнге</w:t>
            </w:r>
            <w:r w:rsidRPr="00BF04C9">
              <w:rPr>
                <w:b/>
              </w:rPr>
              <w:t xml:space="preserve"> </w:t>
            </w:r>
            <w:r w:rsidRPr="00FA2E3E">
              <w:rPr>
                <w:b/>
              </w:rPr>
              <w:t>қатысты</w:t>
            </w:r>
            <w:r w:rsidRPr="00BF04C9">
              <w:rPr>
                <w:b/>
              </w:rPr>
              <w:t xml:space="preserve"> </w:t>
            </w:r>
            <w:proofErr w:type="spellStart"/>
            <w:r w:rsidRPr="00FA2E3E">
              <w:rPr>
                <w:b/>
              </w:rPr>
              <w:t>сөздік</w:t>
            </w:r>
            <w:proofErr w:type="spellEnd"/>
            <w:r w:rsidRPr="00BF04C9">
              <w:rPr>
                <w:b/>
              </w:rPr>
              <w:t xml:space="preserve"> </w:t>
            </w:r>
            <w:proofErr w:type="spellStart"/>
            <w:r w:rsidRPr="00FA2E3E">
              <w:rPr>
                <w:b/>
              </w:rPr>
              <w:t>қор</w:t>
            </w:r>
            <w:proofErr w:type="spellEnd"/>
            <w:r w:rsidRPr="00BF04C9">
              <w:rPr>
                <w:b/>
              </w:rPr>
              <w:t xml:space="preserve"> </w:t>
            </w:r>
            <w:r w:rsidRPr="00FA2E3E">
              <w:rPr>
                <w:b/>
              </w:rPr>
              <w:t>мен</w:t>
            </w:r>
            <w:r w:rsidRPr="00BF04C9">
              <w:rPr>
                <w:b/>
              </w:rPr>
              <w:t xml:space="preserve"> </w:t>
            </w:r>
            <w:proofErr w:type="spellStart"/>
            <w:r w:rsidRPr="00FA2E3E">
              <w:rPr>
                <w:b/>
              </w:rPr>
              <w:t>терминдер</w:t>
            </w:r>
            <w:proofErr w:type="spellEnd"/>
            <w:r w:rsidRPr="00BF04C9">
              <w:rPr>
                <w:b/>
              </w:rPr>
              <w:t xml:space="preserve">: </w:t>
            </w:r>
          </w:p>
          <w:p w:rsidR="003C558D" w:rsidRPr="001C4EBA" w:rsidRDefault="003C558D" w:rsidP="005E1B8E">
            <w:pPr>
              <w:rPr>
                <w:b/>
                <w:lang w:val="kk-KZ"/>
              </w:rPr>
            </w:pPr>
            <w:r w:rsidRPr="001C4EBA">
              <w:rPr>
                <w:lang w:val="kk-KZ"/>
              </w:rPr>
              <w:t>рухани, зарлау, күш-</w:t>
            </w:r>
            <w:r w:rsidRPr="00FA2E3E">
              <w:rPr>
                <w:lang w:val="kk-KZ"/>
              </w:rPr>
              <w:t>қуат, айырбастау</w:t>
            </w:r>
          </w:p>
          <w:p w:rsidR="003C558D" w:rsidRPr="001C4EBA" w:rsidRDefault="003C558D" w:rsidP="005E1B8E">
            <w:pPr>
              <w:rPr>
                <w:b/>
                <w:lang w:val="kk-KZ"/>
              </w:rPr>
            </w:pPr>
            <w:r w:rsidRPr="001C4EBA">
              <w:rPr>
                <w:b/>
                <w:lang w:val="kk-KZ"/>
              </w:rPr>
              <w:t xml:space="preserve">Диалогтер мен жазу үшін қолданылатын тіркестер: </w:t>
            </w:r>
          </w:p>
          <w:p w:rsidR="003C558D" w:rsidRPr="00C35C28" w:rsidRDefault="003C558D" w:rsidP="005E1B8E">
            <w:pPr>
              <w:rPr>
                <w:lang w:val="kk-KZ"/>
              </w:rPr>
            </w:pPr>
            <w:r w:rsidRPr="00C35C28">
              <w:rPr>
                <w:lang w:val="kk-KZ"/>
              </w:rPr>
              <w:t>ең басты байлық, жас жігіт, қарт, зарлауын қоймапты, тас қашаушы, жөніне кетеді.</w:t>
            </w:r>
          </w:p>
        </w:tc>
      </w:tr>
      <w:tr w:rsidR="003C558D" w:rsidRPr="003C558D" w:rsidTr="005E1B8E">
        <w:tc>
          <w:tcPr>
            <w:tcW w:w="3652" w:type="dxa"/>
            <w:gridSpan w:val="2"/>
          </w:tcPr>
          <w:p w:rsidR="003C558D" w:rsidRPr="00797E9E" w:rsidRDefault="003C558D" w:rsidP="005E1B8E">
            <w:pPr>
              <w:rPr>
                <w:b/>
              </w:rPr>
            </w:pPr>
            <w:proofErr w:type="spellStart"/>
            <w:r w:rsidRPr="00797E9E">
              <w:rPr>
                <w:b/>
              </w:rPr>
              <w:t>Құндылықтарға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797E9E">
              <w:rPr>
                <w:b/>
              </w:rPr>
              <w:t>баулу</w:t>
            </w:r>
          </w:p>
        </w:tc>
        <w:tc>
          <w:tcPr>
            <w:tcW w:w="10348" w:type="dxa"/>
            <w:gridSpan w:val="3"/>
          </w:tcPr>
          <w:p w:rsidR="003C558D" w:rsidRPr="00CE0C6E" w:rsidRDefault="003C558D" w:rsidP="005E1B8E">
            <w:r>
              <w:t xml:space="preserve">Ең </w:t>
            </w:r>
            <w:proofErr w:type="spellStart"/>
            <w:r>
              <w:t>үлкен</w:t>
            </w:r>
            <w:proofErr w:type="spellEnd"/>
            <w:r>
              <w:t xml:space="preserve"> </w:t>
            </w:r>
            <w:proofErr w:type="spellStart"/>
            <w:r>
              <w:t>байлық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екенін</w:t>
            </w:r>
            <w:proofErr w:type="spellEnd"/>
            <w:r>
              <w:t xml:space="preserve"> </w:t>
            </w:r>
            <w:proofErr w:type="spellStart"/>
            <w:r>
              <w:t>түсінуге</w:t>
            </w:r>
            <w:proofErr w:type="spellEnd"/>
            <w:r>
              <w:t xml:space="preserve"> баулу</w:t>
            </w:r>
          </w:p>
        </w:tc>
      </w:tr>
      <w:tr w:rsidR="003C558D" w:rsidRPr="003C558D" w:rsidTr="005E1B8E">
        <w:tc>
          <w:tcPr>
            <w:tcW w:w="3652" w:type="dxa"/>
            <w:gridSpan w:val="2"/>
          </w:tcPr>
          <w:p w:rsidR="003C558D" w:rsidRPr="00AD4D01" w:rsidRDefault="003C558D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АКТ қолдану</w:t>
            </w:r>
          </w:p>
        </w:tc>
        <w:tc>
          <w:tcPr>
            <w:tcW w:w="10348" w:type="dxa"/>
            <w:gridSpan w:val="3"/>
          </w:tcPr>
          <w:p w:rsidR="003C558D" w:rsidRPr="003C558D" w:rsidRDefault="003C558D" w:rsidP="005E1B8E">
            <w:pPr>
              <w:tabs>
                <w:tab w:val="left" w:pos="6826"/>
              </w:tabs>
              <w:rPr>
                <w:lang w:val="kk-KZ"/>
              </w:rPr>
            </w:pPr>
            <w:proofErr w:type="spellStart"/>
            <w:r>
              <w:t>Бейнеролик</w:t>
            </w:r>
            <w:proofErr w:type="spellEnd"/>
            <w:r>
              <w:rPr>
                <w:lang w:val="kk-KZ"/>
              </w:rPr>
              <w:t>, интербелсенді тақта</w:t>
            </w:r>
          </w:p>
        </w:tc>
      </w:tr>
      <w:tr w:rsidR="003C558D" w:rsidRPr="003C558D" w:rsidTr="005E1B8E">
        <w:tc>
          <w:tcPr>
            <w:tcW w:w="3652" w:type="dxa"/>
            <w:gridSpan w:val="2"/>
          </w:tcPr>
          <w:p w:rsidR="003C558D" w:rsidRPr="00797E9E" w:rsidRDefault="003C558D" w:rsidP="005E1B8E">
            <w:pPr>
              <w:rPr>
                <w:b/>
              </w:rPr>
            </w:pPr>
            <w:proofErr w:type="spellStart"/>
            <w:r>
              <w:rPr>
                <w:b/>
              </w:rPr>
              <w:t>Пәнаралық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байланыс</w:t>
            </w:r>
            <w:proofErr w:type="spellEnd"/>
          </w:p>
        </w:tc>
        <w:tc>
          <w:tcPr>
            <w:tcW w:w="10348" w:type="dxa"/>
            <w:gridSpan w:val="3"/>
          </w:tcPr>
          <w:p w:rsidR="003C558D" w:rsidRPr="00B20FFC" w:rsidRDefault="003C558D" w:rsidP="005E1B8E">
            <w:pPr>
              <w:rPr>
                <w:lang w:val="kk-KZ"/>
              </w:rPr>
            </w:pPr>
            <w:r>
              <w:t>әдебиет, өзін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>өзі тану</w:t>
            </w:r>
          </w:p>
        </w:tc>
      </w:tr>
      <w:tr w:rsidR="003C558D" w:rsidRPr="00142D17" w:rsidTr="005E1B8E">
        <w:tc>
          <w:tcPr>
            <w:tcW w:w="3652" w:type="dxa"/>
            <w:gridSpan w:val="2"/>
          </w:tcPr>
          <w:p w:rsidR="003C558D" w:rsidRPr="003C558D" w:rsidRDefault="003C558D" w:rsidP="005E1B8E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Тақырып бойынша а</w:t>
            </w:r>
            <w:r w:rsidRPr="00797E9E">
              <w:rPr>
                <w:b/>
                <w:lang w:val="kk-KZ"/>
              </w:rPr>
              <w:t>лдыңғы білім</w:t>
            </w:r>
          </w:p>
        </w:tc>
        <w:tc>
          <w:tcPr>
            <w:tcW w:w="10348" w:type="dxa"/>
            <w:gridSpan w:val="3"/>
          </w:tcPr>
          <w:p w:rsidR="003C558D" w:rsidRPr="001C4EBA" w:rsidRDefault="003C558D" w:rsidP="005E1B8E">
            <w:pPr>
              <w:rPr>
                <w:b/>
                <w:i/>
                <w:lang w:val="en-US"/>
              </w:rPr>
            </w:pPr>
            <w:r>
              <w:t>Оқушылар</w:t>
            </w:r>
            <w:r w:rsidRPr="001C4EBA">
              <w:rPr>
                <w:lang w:val="en-US"/>
              </w:rPr>
              <w:t xml:space="preserve"> </w:t>
            </w:r>
            <w:proofErr w:type="spellStart"/>
            <w:r>
              <w:t>қандай</w:t>
            </w:r>
            <w:proofErr w:type="spellEnd"/>
            <w:r w:rsidRPr="001C4EBA">
              <w:rPr>
                <w:lang w:val="en-US"/>
              </w:rPr>
              <w:t xml:space="preserve"> </w:t>
            </w:r>
            <w:proofErr w:type="spellStart"/>
            <w:r>
              <w:t>дәрумендер</w:t>
            </w:r>
            <w:proofErr w:type="spellEnd"/>
            <w:r w:rsidRPr="001C4EBA">
              <w:rPr>
                <w:lang w:val="en-US"/>
              </w:rPr>
              <w:t xml:space="preserve"> </w:t>
            </w:r>
            <w:proofErr w:type="spellStart"/>
            <w:r>
              <w:t>денсаулыққа</w:t>
            </w:r>
            <w:proofErr w:type="spellEnd"/>
            <w:r w:rsidRPr="001C4EBA">
              <w:rPr>
                <w:lang w:val="en-US"/>
              </w:rPr>
              <w:t xml:space="preserve"> </w:t>
            </w:r>
            <w:proofErr w:type="spellStart"/>
            <w:r>
              <w:t>пайдалы</w:t>
            </w:r>
            <w:proofErr w:type="spellEnd"/>
            <w:r w:rsidRPr="001C4EBA">
              <w:rPr>
                <w:lang w:val="en-US"/>
              </w:rPr>
              <w:t xml:space="preserve"> </w:t>
            </w:r>
            <w:proofErr w:type="spellStart"/>
            <w:r>
              <w:t>екенің</w:t>
            </w:r>
            <w:proofErr w:type="spellEnd"/>
            <w:r w:rsidRPr="001C4EBA">
              <w:rPr>
                <w:lang w:val="en-US"/>
              </w:rPr>
              <w:t xml:space="preserve"> </w:t>
            </w:r>
            <w:proofErr w:type="spellStart"/>
            <w:r>
              <w:t>біледі</w:t>
            </w:r>
            <w:proofErr w:type="spellEnd"/>
            <w:r w:rsidRPr="001C4EBA">
              <w:rPr>
                <w:lang w:val="en-US"/>
              </w:rPr>
              <w:t xml:space="preserve">. </w:t>
            </w:r>
            <w:r>
              <w:t>Қай</w:t>
            </w:r>
            <w:r w:rsidRPr="001C4EBA">
              <w:rPr>
                <w:lang w:val="en-US"/>
              </w:rPr>
              <w:t xml:space="preserve"> </w:t>
            </w:r>
            <w:r>
              <w:t>көнекеністе</w:t>
            </w:r>
            <w:r w:rsidRPr="001C4EBA">
              <w:rPr>
                <w:lang w:val="en-US"/>
              </w:rPr>
              <w:t xml:space="preserve"> </w:t>
            </w:r>
            <w:proofErr w:type="spellStart"/>
            <w:r>
              <w:t>қандай</w:t>
            </w:r>
            <w:proofErr w:type="spellEnd"/>
            <w:r w:rsidRPr="001C4EBA">
              <w:rPr>
                <w:lang w:val="en-US"/>
              </w:rPr>
              <w:t xml:space="preserve"> </w:t>
            </w:r>
            <w:proofErr w:type="spellStart"/>
            <w:r>
              <w:t>дәрумен</w:t>
            </w:r>
            <w:proofErr w:type="spellEnd"/>
            <w:r w:rsidRPr="001C4EBA">
              <w:rPr>
                <w:lang w:val="en-US"/>
              </w:rPr>
              <w:t xml:space="preserve"> </w:t>
            </w:r>
            <w:r>
              <w:t>бар</w:t>
            </w:r>
            <w:r w:rsidRPr="001C4EBA">
              <w:rPr>
                <w:lang w:val="en-US"/>
              </w:rPr>
              <w:t xml:space="preserve"> </w:t>
            </w:r>
            <w:proofErr w:type="spellStart"/>
            <w:r>
              <w:t>екенін</w:t>
            </w:r>
            <w:proofErr w:type="spellEnd"/>
            <w:r w:rsidRPr="001C4EBA">
              <w:rPr>
                <w:lang w:val="en-US"/>
              </w:rPr>
              <w:t xml:space="preserve"> </w:t>
            </w:r>
            <w:proofErr w:type="spellStart"/>
            <w:r>
              <w:t>айта</w:t>
            </w:r>
            <w:proofErr w:type="spellEnd"/>
            <w:r w:rsidRPr="001C4EBA">
              <w:rPr>
                <w:lang w:val="en-US"/>
              </w:rPr>
              <w:t xml:space="preserve"> </w:t>
            </w:r>
            <w:proofErr w:type="spellStart"/>
            <w:r>
              <w:t>алады</w:t>
            </w:r>
            <w:proofErr w:type="spellEnd"/>
            <w:r w:rsidRPr="001C4EBA">
              <w:rPr>
                <w:lang w:val="en-US"/>
              </w:rPr>
              <w:t>.</w:t>
            </w:r>
          </w:p>
        </w:tc>
      </w:tr>
      <w:tr w:rsidR="003C558D" w:rsidRPr="003C558D" w:rsidTr="005E1B8E">
        <w:tc>
          <w:tcPr>
            <w:tcW w:w="14000" w:type="dxa"/>
            <w:gridSpan w:val="5"/>
          </w:tcPr>
          <w:p w:rsidR="003C558D" w:rsidRPr="003C558D" w:rsidRDefault="003C558D" w:rsidP="005E1B8E">
            <w:pPr>
              <w:jc w:val="center"/>
              <w:rPr>
                <w:b/>
                <w:lang w:val="kk-KZ"/>
              </w:rPr>
            </w:pPr>
            <w:r w:rsidRPr="003C558D">
              <w:rPr>
                <w:b/>
                <w:lang w:val="kk-KZ"/>
              </w:rPr>
              <w:t>Сабақ барысы</w:t>
            </w:r>
          </w:p>
        </w:tc>
      </w:tr>
      <w:tr w:rsidR="003C558D" w:rsidRPr="003C558D" w:rsidTr="005E1B8E">
        <w:tc>
          <w:tcPr>
            <w:tcW w:w="2518" w:type="dxa"/>
          </w:tcPr>
          <w:p w:rsidR="003C558D" w:rsidRPr="00797E9E" w:rsidRDefault="003C558D" w:rsidP="005E1B8E">
            <w:pPr>
              <w:rPr>
                <w:b/>
              </w:rPr>
            </w:pPr>
            <w:r w:rsidRPr="00797E9E">
              <w:rPr>
                <w:b/>
              </w:rPr>
              <w:t>Сабақтың</w:t>
            </w:r>
            <w:r>
              <w:rPr>
                <w:b/>
              </w:rPr>
              <w:t xml:space="preserve"> </w:t>
            </w:r>
            <w:r w:rsidRPr="00797E9E">
              <w:rPr>
                <w:b/>
              </w:rPr>
              <w:t>жоспарланған</w:t>
            </w:r>
            <w:r>
              <w:rPr>
                <w:b/>
              </w:rPr>
              <w:t xml:space="preserve"> </w:t>
            </w:r>
            <w:r w:rsidRPr="00797E9E">
              <w:rPr>
                <w:b/>
              </w:rPr>
              <w:t>кезеңдері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3C558D" w:rsidRPr="00797E9E" w:rsidRDefault="003C558D" w:rsidP="005E1B8E">
            <w:pPr>
              <w:rPr>
                <w:b/>
              </w:rPr>
            </w:pPr>
            <w:r w:rsidRPr="00797E9E">
              <w:rPr>
                <w:b/>
              </w:rPr>
              <w:t>Сабақтағы</w:t>
            </w:r>
            <w:r>
              <w:rPr>
                <w:b/>
              </w:rPr>
              <w:t xml:space="preserve"> </w:t>
            </w:r>
            <w:r w:rsidRPr="00797E9E">
              <w:rPr>
                <w:b/>
              </w:rPr>
              <w:t>жоспарланған</w:t>
            </w:r>
            <w:r>
              <w:rPr>
                <w:b/>
              </w:rPr>
              <w:t xml:space="preserve"> </w:t>
            </w:r>
            <w:r w:rsidRPr="00797E9E">
              <w:rPr>
                <w:b/>
              </w:rPr>
              <w:t>жаттығу</w:t>
            </w:r>
            <w:r>
              <w:rPr>
                <w:b/>
              </w:rPr>
              <w:t xml:space="preserve"> </w:t>
            </w:r>
            <w:r w:rsidRPr="00797E9E">
              <w:rPr>
                <w:b/>
              </w:rPr>
              <w:t>түрлері</w:t>
            </w:r>
          </w:p>
          <w:p w:rsidR="003C558D" w:rsidRPr="00797E9E" w:rsidRDefault="003C558D" w:rsidP="005E1B8E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558D" w:rsidRPr="00797E9E" w:rsidRDefault="003C558D" w:rsidP="005E1B8E">
            <w:pPr>
              <w:rPr>
                <w:b/>
              </w:rPr>
            </w:pPr>
            <w:proofErr w:type="spellStart"/>
            <w:r w:rsidRPr="00797E9E">
              <w:rPr>
                <w:b/>
              </w:rPr>
              <w:t>Ресурстар</w:t>
            </w:r>
            <w:proofErr w:type="spellEnd"/>
          </w:p>
        </w:tc>
      </w:tr>
      <w:tr w:rsidR="00BE527A" w:rsidRPr="00142D17" w:rsidTr="005E1B8E">
        <w:tc>
          <w:tcPr>
            <w:tcW w:w="2518" w:type="dxa"/>
          </w:tcPr>
          <w:p w:rsidR="005E1B8E" w:rsidRDefault="005E1B8E" w:rsidP="005E1B8E">
            <w:pPr>
              <w:rPr>
                <w:b/>
                <w:lang w:val="kk-KZ"/>
              </w:rPr>
            </w:pPr>
          </w:p>
          <w:p w:rsidR="005E1B8E" w:rsidRDefault="005E1B8E" w:rsidP="005E1B8E">
            <w:pPr>
              <w:rPr>
                <w:b/>
                <w:lang w:val="kk-KZ"/>
              </w:rPr>
            </w:pPr>
          </w:p>
          <w:p w:rsidR="00BE527A" w:rsidRDefault="00FE4531" w:rsidP="005B280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Сабақ басы</w:t>
            </w:r>
          </w:p>
          <w:p w:rsidR="005E1B8E" w:rsidRPr="001C4EBA" w:rsidRDefault="005E1B8E" w:rsidP="005B2800">
            <w:pPr>
              <w:jc w:val="center"/>
            </w:pPr>
            <w:r w:rsidRPr="005E1B8E">
              <w:rPr>
                <w:lang w:val="kk-KZ"/>
              </w:rPr>
              <w:t>(</w:t>
            </w:r>
            <w:r w:rsidRPr="001C4EBA">
              <w:t xml:space="preserve">3 </w:t>
            </w:r>
            <w:r w:rsidRPr="005E1B8E">
              <w:rPr>
                <w:lang w:val="kk-KZ"/>
              </w:rPr>
              <w:t>мин)</w:t>
            </w:r>
          </w:p>
          <w:p w:rsidR="005E1B8E" w:rsidRPr="001C4EBA" w:rsidRDefault="005E1B8E" w:rsidP="005B2800">
            <w:pPr>
              <w:jc w:val="center"/>
            </w:pPr>
          </w:p>
          <w:p w:rsidR="005E1B8E" w:rsidRPr="001C4EBA" w:rsidRDefault="005E1B8E" w:rsidP="005B2800">
            <w:pPr>
              <w:jc w:val="center"/>
            </w:pPr>
          </w:p>
          <w:p w:rsidR="005E1B8E" w:rsidRPr="001C4EBA" w:rsidRDefault="005E1B8E" w:rsidP="005B2800">
            <w:pPr>
              <w:jc w:val="center"/>
            </w:pPr>
          </w:p>
          <w:p w:rsidR="005E1B8E" w:rsidRPr="001C4EBA" w:rsidRDefault="005E1B8E" w:rsidP="005B2800">
            <w:pPr>
              <w:jc w:val="center"/>
            </w:pPr>
          </w:p>
          <w:p w:rsidR="005E1B8E" w:rsidRPr="001C4EBA" w:rsidRDefault="005E1B8E" w:rsidP="005B2800">
            <w:pPr>
              <w:jc w:val="center"/>
            </w:pPr>
          </w:p>
          <w:p w:rsidR="005E1B8E" w:rsidRPr="001C4EBA" w:rsidRDefault="005E1B8E" w:rsidP="005B2800">
            <w:pPr>
              <w:jc w:val="center"/>
            </w:pPr>
          </w:p>
          <w:p w:rsidR="005E1B8E" w:rsidRPr="001C4EBA" w:rsidRDefault="005E1B8E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E1B8E" w:rsidRPr="001C4EBA" w:rsidRDefault="005E1B8E" w:rsidP="005B2800">
            <w:pPr>
              <w:jc w:val="center"/>
            </w:pPr>
            <w:r w:rsidRPr="005E1B8E">
              <w:rPr>
                <w:lang w:val="kk-KZ"/>
              </w:rPr>
              <w:t>(</w:t>
            </w:r>
            <w:r w:rsidRPr="001C4EBA">
              <w:t xml:space="preserve">2 </w:t>
            </w:r>
            <w:r w:rsidRPr="005E1B8E">
              <w:rPr>
                <w:lang w:val="kk-KZ"/>
              </w:rPr>
              <w:t>мин)</w:t>
            </w:r>
          </w:p>
          <w:p w:rsidR="005E1B8E" w:rsidRDefault="005E1B8E" w:rsidP="005B2800">
            <w:pPr>
              <w:jc w:val="center"/>
              <w:rPr>
                <w:lang w:val="kk-KZ"/>
              </w:rPr>
            </w:pPr>
            <w:r w:rsidRPr="005E1B8E">
              <w:rPr>
                <w:lang w:val="kk-KZ"/>
              </w:rPr>
              <w:t>(</w:t>
            </w:r>
            <w:r w:rsidRPr="001C4EBA">
              <w:t xml:space="preserve">5 </w:t>
            </w:r>
            <w:r w:rsidRPr="005E1B8E">
              <w:rPr>
                <w:lang w:val="kk-KZ"/>
              </w:rPr>
              <w:t>мин)</w:t>
            </w:r>
          </w:p>
          <w:p w:rsidR="005E1B8E" w:rsidRPr="001C4EBA" w:rsidRDefault="005E1B8E" w:rsidP="005E1B8E"/>
          <w:p w:rsidR="005E1B8E" w:rsidRPr="001C4EBA" w:rsidRDefault="005E1B8E" w:rsidP="005E1B8E"/>
          <w:p w:rsidR="005E1B8E" w:rsidRPr="001C4EBA" w:rsidRDefault="005E1B8E" w:rsidP="005E1B8E"/>
          <w:p w:rsidR="005E1B8E" w:rsidRPr="005E1B8E" w:rsidRDefault="005E1B8E" w:rsidP="005E1B8E">
            <w:pPr>
              <w:rPr>
                <w:lang w:val="kk-KZ"/>
              </w:rPr>
            </w:pP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5E1B8E" w:rsidRDefault="005E1B8E" w:rsidP="005E1B8E">
            <w:pPr>
              <w:rPr>
                <w:b/>
                <w:color w:val="000000" w:themeColor="text1"/>
                <w:lang w:val="kk-KZ"/>
              </w:rPr>
            </w:pPr>
          </w:p>
          <w:p w:rsidR="005E1B8E" w:rsidRDefault="005E1B8E" w:rsidP="005E1B8E">
            <w:pPr>
              <w:rPr>
                <w:b/>
                <w:color w:val="000000" w:themeColor="text1"/>
                <w:lang w:val="kk-KZ"/>
              </w:rPr>
            </w:pPr>
          </w:p>
          <w:p w:rsidR="00BE527A" w:rsidRDefault="00BE527A" w:rsidP="005E1B8E">
            <w:pPr>
              <w:rPr>
                <w:b/>
                <w:color w:val="000000" w:themeColor="text1"/>
                <w:lang w:val="kk-KZ"/>
              </w:rPr>
            </w:pPr>
            <w:r w:rsidRPr="00D570EE">
              <w:rPr>
                <w:b/>
                <w:color w:val="000000" w:themeColor="text1"/>
                <w:lang w:val="kk-KZ"/>
              </w:rPr>
              <w:lastRenderedPageBreak/>
              <w:t>Психологиялық ахуал тудыру</w:t>
            </w:r>
          </w:p>
          <w:p w:rsidR="00BE527A" w:rsidRPr="003C558D" w:rsidRDefault="00BE527A" w:rsidP="005E1B8E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«Ең үлкен байлық</w:t>
            </w:r>
            <w:r w:rsidRPr="003C558D">
              <w:rPr>
                <w:color w:val="000000" w:themeColor="text1"/>
                <w:lang w:val="kk-KZ"/>
              </w:rPr>
              <w:t xml:space="preserve"> сен үшін не?</w:t>
            </w:r>
            <w:r>
              <w:rPr>
                <w:color w:val="000000" w:themeColor="text1"/>
                <w:lang w:val="kk-KZ"/>
              </w:rPr>
              <w:t>»</w:t>
            </w:r>
            <w:r w:rsidRPr="003C558D">
              <w:rPr>
                <w:color w:val="000000" w:themeColor="text1"/>
                <w:lang w:val="kk-KZ"/>
              </w:rPr>
              <w:t>,- деген сұраққа жауаптарын сурет салу арқылы береді.</w:t>
            </w:r>
          </w:p>
          <w:p w:rsidR="00BE527A" w:rsidRPr="009048AE" w:rsidRDefault="00BE527A" w:rsidP="005E1B8E">
            <w:pPr>
              <w:rPr>
                <w:lang w:val="kk-KZ"/>
              </w:rPr>
            </w:pPr>
            <w:r w:rsidRPr="003C558D">
              <w:rPr>
                <w:b/>
                <w:lang w:val="kk-KZ"/>
              </w:rPr>
              <w:t>«Қиялдағы сурет» тренингі</w:t>
            </w:r>
            <w:r w:rsidRPr="00C1231F">
              <w:rPr>
                <w:lang w:val="kk-KZ"/>
              </w:rPr>
              <w:t xml:space="preserve"> жайлы атмосфера орнату мақсатында жүргізіледі. Оқушылар бір-біріне қарама-қарсы отырады. Түрлі түсті парақтарды  төб</w:t>
            </w:r>
            <w:r>
              <w:rPr>
                <w:lang w:val="kk-KZ"/>
              </w:rPr>
              <w:t>есіне қойып, қысқа уақытта</w:t>
            </w:r>
            <w:r w:rsidRPr="003C558D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сурет</w:t>
            </w:r>
            <w:r w:rsidRPr="00C1231F">
              <w:rPr>
                <w:lang w:val="kk-KZ"/>
              </w:rPr>
              <w:t xml:space="preserve"> салуға тырысады. Суретті салып бітіргенше, қағазға қарауға болмайды. Сурет салынған парақтарды қолын қойып, бір-біріне тарту етеді. </w:t>
            </w:r>
          </w:p>
          <w:p w:rsidR="00BE527A" w:rsidRPr="00C1231F" w:rsidRDefault="00BE527A" w:rsidP="005E1B8E">
            <w:pPr>
              <w:rPr>
                <w:b/>
                <w:lang w:val="kk-KZ"/>
              </w:rPr>
            </w:pPr>
            <w:r w:rsidRPr="00C1231F">
              <w:rPr>
                <w:b/>
                <w:lang w:val="kk-KZ"/>
              </w:rPr>
              <w:t>Топқа бөлу</w:t>
            </w:r>
          </w:p>
          <w:p w:rsidR="00BE527A" w:rsidRDefault="00BE527A" w:rsidP="005E1B8E">
            <w:pPr>
              <w:rPr>
                <w:lang w:val="kk-KZ"/>
              </w:rPr>
            </w:pPr>
            <w:r w:rsidRPr="00C1231F">
              <w:rPr>
                <w:lang w:val="kk-KZ"/>
              </w:rPr>
              <w:t>Қағазының түстері бірдей оқушылар бір топқа отырады.</w:t>
            </w:r>
            <w:r>
              <w:rPr>
                <w:lang w:val="kk-KZ"/>
              </w:rPr>
              <w:t xml:space="preserve"> </w:t>
            </w:r>
          </w:p>
          <w:p w:rsidR="00BE527A" w:rsidRPr="003C558D" w:rsidRDefault="00BE527A" w:rsidP="005E1B8E">
            <w:pPr>
              <w:rPr>
                <w:lang w:val="kk-KZ"/>
              </w:rPr>
            </w:pPr>
            <w:r>
              <w:rPr>
                <w:lang w:val="kk-KZ"/>
              </w:rPr>
              <w:t>Тақырыпты анықтауға сұрақ қойылады:</w:t>
            </w:r>
          </w:p>
          <w:p w:rsidR="00BE527A" w:rsidRPr="003C558D" w:rsidRDefault="00BE527A" w:rsidP="005E1B8E">
            <w:pPr>
              <w:rPr>
                <w:i/>
                <w:lang w:val="kk-KZ"/>
              </w:rPr>
            </w:pPr>
            <w:r w:rsidRPr="003C558D">
              <w:rPr>
                <w:i/>
                <w:lang w:val="kk-KZ"/>
              </w:rPr>
              <w:t xml:space="preserve">Балалар қалай ойлайсыңдар бүгінгі тақырып </w:t>
            </w:r>
            <w:r>
              <w:rPr>
                <w:i/>
                <w:lang w:val="kk-KZ"/>
              </w:rPr>
              <w:t xml:space="preserve"> </w:t>
            </w:r>
            <w:r w:rsidRPr="003C558D">
              <w:rPr>
                <w:i/>
                <w:lang w:val="kk-KZ"/>
              </w:rPr>
              <w:t xml:space="preserve">не жайында болмақ? </w:t>
            </w:r>
          </w:p>
          <w:p w:rsidR="00BE527A" w:rsidRPr="00357373" w:rsidRDefault="00BE527A" w:rsidP="005E1B8E">
            <w:pPr>
              <w:rPr>
                <w:b/>
                <w:lang w:val="kk-KZ"/>
              </w:rPr>
            </w:pPr>
            <w:r w:rsidRPr="00357373">
              <w:rPr>
                <w:b/>
                <w:lang w:val="kk-KZ"/>
              </w:rPr>
              <w:t>Үй тапсырмасын тексеру, қате кемшіліктерін түзету.</w:t>
            </w:r>
          </w:p>
          <w:p w:rsidR="00BE527A" w:rsidRDefault="00BE527A" w:rsidP="005E1B8E">
            <w:pPr>
              <w:rPr>
                <w:b/>
                <w:lang w:val="kk-KZ"/>
              </w:rPr>
            </w:pPr>
            <w:r w:rsidRPr="001519E9">
              <w:rPr>
                <w:b/>
                <w:lang w:val="kk-KZ"/>
              </w:rPr>
              <w:t>Жаңа сөздермен жұмыс</w:t>
            </w:r>
          </w:p>
          <w:p w:rsidR="00BE527A" w:rsidRPr="00D2330E" w:rsidRDefault="00BE527A" w:rsidP="005E1B8E">
            <w:pPr>
              <w:rPr>
                <w:lang w:val="kk-KZ"/>
              </w:rPr>
            </w:pPr>
            <w:r>
              <w:rPr>
                <w:lang w:val="kk-KZ"/>
              </w:rPr>
              <w:t>Оқушылар жаңа сөздердің айтылу</w:t>
            </w:r>
            <w:r w:rsidRPr="00D2330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мен жазылу тұрғысынан танысады. </w:t>
            </w:r>
            <w:r w:rsidRPr="00D2330E">
              <w:rPr>
                <w:lang w:val="kk-KZ"/>
              </w:rPr>
              <w:t xml:space="preserve">Оқушылар мұғалім қатысымен жаңа сөздерді 3 рет қайталайды. </w:t>
            </w:r>
          </w:p>
          <w:p w:rsidR="00BE527A" w:rsidRPr="003C558D" w:rsidRDefault="00BE527A" w:rsidP="005E1B8E">
            <w:pPr>
              <w:rPr>
                <w:b/>
                <w:lang w:val="kk-KZ"/>
              </w:rPr>
            </w:pPr>
            <w:r w:rsidRPr="003C558D">
              <w:rPr>
                <w:b/>
                <w:lang w:val="kk-KZ"/>
              </w:rPr>
              <w:t>Топпен жұмыс</w:t>
            </w:r>
          </w:p>
          <w:p w:rsidR="00BE527A" w:rsidRPr="00BE527A" w:rsidRDefault="00BE527A" w:rsidP="005E1B8E">
            <w:pPr>
              <w:rPr>
                <w:lang w:val="kk-KZ"/>
              </w:rPr>
            </w:pPr>
            <w:r w:rsidRPr="00BE527A">
              <w:rPr>
                <w:lang w:val="kk-KZ"/>
              </w:rPr>
              <w:t>Әр топқа әріпке бөлінген сөздер беріледі. Әріптер кеспе қағаздарға түсірілген болады. Оқушылар әріптер арқылы тиісті сөзді құрастырады.</w:t>
            </w:r>
            <w:r>
              <w:rPr>
                <w:lang w:val="kk-KZ"/>
              </w:rPr>
              <w:t xml:space="preserve">Оқушылар </w:t>
            </w:r>
            <w:r w:rsidRPr="00BE527A">
              <w:rPr>
                <w:lang w:val="kk-KZ"/>
              </w:rPr>
              <w:t xml:space="preserve"> </w:t>
            </w:r>
            <w:r>
              <w:rPr>
                <w:lang w:val="kk-KZ"/>
              </w:rPr>
              <w:t>графикалық органайзер көмегімен деңгейлік тапсырма орындайды.</w:t>
            </w:r>
          </w:p>
          <w:p w:rsidR="00BE527A" w:rsidRDefault="00BE527A" w:rsidP="005E1B8E">
            <w:pPr>
              <w:rPr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3544"/>
              <w:gridCol w:w="3142"/>
            </w:tblGrid>
            <w:tr w:rsidR="00BE527A" w:rsidRPr="00142D17" w:rsidTr="00E17820">
              <w:tc>
                <w:tcPr>
                  <w:tcW w:w="2722" w:type="dxa"/>
                  <w:tcBorders>
                    <w:right w:val="single" w:sz="4" w:space="0" w:color="auto"/>
                  </w:tcBorders>
                </w:tcPr>
                <w:p w:rsidR="00BE527A" w:rsidRP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lang w:val="kk-KZ"/>
                    </w:rPr>
                  </w:pPr>
                  <w:r w:rsidRPr="00BE527A">
                    <w:rPr>
                      <w:b/>
                      <w:lang w:val="kk-KZ"/>
                    </w:rPr>
                    <w:t>А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</w:tcPr>
                <w:p w:rsidR="00BE527A" w:rsidRP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lang w:val="kk-KZ"/>
                    </w:rPr>
                  </w:pPr>
                  <w:r w:rsidRPr="00BE527A">
                    <w:rPr>
                      <w:b/>
                      <w:lang w:val="kk-KZ"/>
                    </w:rPr>
                    <w:t>В</w:t>
                  </w:r>
                </w:p>
              </w:tc>
              <w:tc>
                <w:tcPr>
                  <w:tcW w:w="3142" w:type="dxa"/>
                </w:tcPr>
                <w:p w:rsidR="00BE527A" w:rsidRP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lang w:val="kk-KZ"/>
                    </w:rPr>
                  </w:pPr>
                  <w:r w:rsidRPr="00BE527A">
                    <w:rPr>
                      <w:b/>
                      <w:lang w:val="kk-KZ"/>
                    </w:rPr>
                    <w:t>С</w:t>
                  </w:r>
                </w:p>
              </w:tc>
            </w:tr>
            <w:tr w:rsidR="00BE527A" w:rsidRPr="00142D17" w:rsidTr="00E17820">
              <w:tc>
                <w:tcPr>
                  <w:tcW w:w="2722" w:type="dxa"/>
                  <w:tcBorders>
                    <w:right w:val="single" w:sz="4" w:space="0" w:color="auto"/>
                  </w:tcBorders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Сөз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Сөз</w:t>
                  </w:r>
                </w:p>
              </w:tc>
              <w:tc>
                <w:tcPr>
                  <w:tcW w:w="3142" w:type="dxa"/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Сөз</w:t>
                  </w:r>
                </w:p>
              </w:tc>
            </w:tr>
            <w:tr w:rsidR="00BE527A" w:rsidRPr="00142D17" w:rsidTr="00E17820">
              <w:tc>
                <w:tcPr>
                  <w:tcW w:w="2722" w:type="dxa"/>
                  <w:tcBorders>
                    <w:right w:val="single" w:sz="4" w:space="0" w:color="auto"/>
                  </w:tcBorders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Анықтама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Анықтама</w:t>
                  </w:r>
                </w:p>
              </w:tc>
              <w:tc>
                <w:tcPr>
                  <w:tcW w:w="3142" w:type="dxa"/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Анықтама</w:t>
                  </w:r>
                </w:p>
              </w:tc>
            </w:tr>
            <w:tr w:rsidR="00BE527A" w:rsidRPr="00142D17" w:rsidTr="00E17820">
              <w:tc>
                <w:tcPr>
                  <w:tcW w:w="2722" w:type="dxa"/>
                  <w:tcBorders>
                    <w:right w:val="single" w:sz="4" w:space="0" w:color="auto"/>
                  </w:tcBorders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Сурет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Мысал</w:t>
                  </w:r>
                </w:p>
              </w:tc>
              <w:tc>
                <w:tcPr>
                  <w:tcW w:w="3142" w:type="dxa"/>
                </w:tcPr>
                <w:p w:rsidR="00BE527A" w:rsidRDefault="00BE527A" w:rsidP="00142D1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Сөйлем</w:t>
                  </w:r>
                </w:p>
              </w:tc>
            </w:tr>
          </w:tbl>
          <w:p w:rsidR="00BE527A" w:rsidRDefault="00BE527A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Қалыптастырушы бағалау:</w:t>
            </w:r>
          </w:p>
          <w:p w:rsidR="00BE527A" w:rsidRPr="001C4EBA" w:rsidRDefault="00BE527A" w:rsidP="005E1B8E">
            <w:pPr>
              <w:rPr>
                <w:b/>
                <w:lang w:val="kk-KZ"/>
              </w:rPr>
            </w:pPr>
            <w:r>
              <w:rPr>
                <w:lang w:val="kk-KZ"/>
              </w:rPr>
              <w:t>«Өте жақсы», «Жарайсың», «Жақсы» деген мақтау сөздер көмегімен</w:t>
            </w:r>
            <w:r w:rsidRPr="00C764BA">
              <w:rPr>
                <w:lang w:val="kk-KZ"/>
              </w:rPr>
              <w:t xml:space="preserve"> ауызша беріледі.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527A" w:rsidRPr="001C4EBA" w:rsidRDefault="00BE527A" w:rsidP="005E1B8E">
            <w:pPr>
              <w:rPr>
                <w:b/>
                <w:lang w:val="kk-KZ"/>
              </w:rPr>
            </w:pPr>
          </w:p>
          <w:p w:rsidR="001C4EBA" w:rsidRP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Түрлі түсті қағаздар</w:t>
            </w: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Default="001C4EBA" w:rsidP="005E1B8E">
            <w:pPr>
              <w:rPr>
                <w:b/>
                <w:lang w:val="kk-KZ"/>
              </w:rPr>
            </w:pPr>
          </w:p>
          <w:p w:rsidR="001C4EBA" w:rsidRPr="001C4EBA" w:rsidRDefault="001C4EBA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Кеспе қағаздар</w:t>
            </w:r>
          </w:p>
        </w:tc>
      </w:tr>
      <w:tr w:rsidR="003C558D" w:rsidRPr="001C4EBA" w:rsidTr="005E1B8E">
        <w:tc>
          <w:tcPr>
            <w:tcW w:w="2518" w:type="dxa"/>
          </w:tcPr>
          <w:p w:rsidR="003C558D" w:rsidRPr="001C4EBA" w:rsidRDefault="003E5376" w:rsidP="005E1B8E">
            <w:pPr>
              <w:jc w:val="center"/>
              <w:rPr>
                <w:b/>
              </w:rPr>
            </w:pPr>
            <w:r w:rsidRPr="00BE527A">
              <w:rPr>
                <w:b/>
                <w:lang w:val="kk-KZ"/>
              </w:rPr>
              <w:lastRenderedPageBreak/>
              <w:t>Сабақ ортасы</w:t>
            </w:r>
          </w:p>
          <w:p w:rsidR="005B2800" w:rsidRDefault="005B2800" w:rsidP="005B2800">
            <w:pPr>
              <w:jc w:val="center"/>
              <w:rPr>
                <w:lang w:val="kk-KZ"/>
              </w:rPr>
            </w:pPr>
            <w:r w:rsidRPr="005E1B8E">
              <w:rPr>
                <w:lang w:val="kk-KZ"/>
              </w:rPr>
              <w:t>(</w:t>
            </w:r>
            <w:r w:rsidRPr="001C4EBA">
              <w:t xml:space="preserve">2 </w:t>
            </w:r>
            <w:r w:rsidRPr="005E1B8E">
              <w:rPr>
                <w:lang w:val="kk-KZ"/>
              </w:rPr>
              <w:t>мин)</w:t>
            </w: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Default="005B2800" w:rsidP="005B2800">
            <w:pPr>
              <w:jc w:val="center"/>
              <w:rPr>
                <w:lang w:val="kk-KZ"/>
              </w:rPr>
            </w:pPr>
            <w:r w:rsidRPr="005E1B8E">
              <w:rPr>
                <w:lang w:val="kk-KZ"/>
              </w:rPr>
              <w:t>(</w:t>
            </w:r>
            <w:r w:rsidRPr="001C4EBA">
              <w:t xml:space="preserve">4 </w:t>
            </w:r>
            <w:r w:rsidRPr="005E1B8E">
              <w:rPr>
                <w:lang w:val="kk-KZ"/>
              </w:rPr>
              <w:t>мин)</w:t>
            </w:r>
          </w:p>
          <w:p w:rsidR="005B2800" w:rsidRPr="001C4EBA" w:rsidRDefault="005B2800" w:rsidP="005B2800">
            <w:pPr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/>
          <w:p w:rsidR="00C35C28" w:rsidRPr="00142D17" w:rsidRDefault="00C35C28" w:rsidP="005B2800">
            <w:pPr>
              <w:jc w:val="center"/>
            </w:pPr>
          </w:p>
          <w:p w:rsidR="00C35C28" w:rsidRPr="00142D17" w:rsidRDefault="00C35C28" w:rsidP="005B2800">
            <w:pPr>
              <w:jc w:val="center"/>
            </w:pPr>
          </w:p>
          <w:p w:rsidR="00C35C28" w:rsidRPr="00142D17" w:rsidRDefault="00C35C28" w:rsidP="005B2800">
            <w:pPr>
              <w:jc w:val="center"/>
            </w:pPr>
          </w:p>
          <w:p w:rsidR="005B2800" w:rsidRDefault="005B2800" w:rsidP="00C35C28">
            <w:pPr>
              <w:jc w:val="center"/>
              <w:rPr>
                <w:lang w:val="kk-KZ"/>
              </w:rPr>
            </w:pPr>
            <w:r w:rsidRPr="005E1B8E">
              <w:rPr>
                <w:lang w:val="kk-KZ"/>
              </w:rPr>
              <w:t>(</w:t>
            </w:r>
            <w:r w:rsidRPr="001C4EBA">
              <w:t xml:space="preserve">2 </w:t>
            </w:r>
            <w:r w:rsidRPr="005E1B8E">
              <w:rPr>
                <w:lang w:val="kk-KZ"/>
              </w:rPr>
              <w:t>мин)</w:t>
            </w:r>
          </w:p>
          <w:p w:rsidR="005B2800" w:rsidRPr="001C4EBA" w:rsidRDefault="005B2800" w:rsidP="005B2800">
            <w:pPr>
              <w:jc w:val="center"/>
            </w:pPr>
          </w:p>
          <w:p w:rsidR="005B2800" w:rsidRPr="001C4EBA" w:rsidRDefault="005B2800" w:rsidP="005B2800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Pr="001C4EBA" w:rsidRDefault="005B2800" w:rsidP="005E1B8E">
            <w:pPr>
              <w:jc w:val="center"/>
              <w:rPr>
                <w:b/>
              </w:rPr>
            </w:pPr>
          </w:p>
          <w:p w:rsidR="005B2800" w:rsidRDefault="005B2800" w:rsidP="00C35C28">
            <w:pPr>
              <w:jc w:val="center"/>
              <w:rPr>
                <w:lang w:val="kk-KZ"/>
              </w:rPr>
            </w:pPr>
            <w:r w:rsidRPr="005E1B8E">
              <w:rPr>
                <w:lang w:val="kk-KZ"/>
              </w:rPr>
              <w:lastRenderedPageBreak/>
              <w:t>(</w:t>
            </w:r>
            <w:r>
              <w:rPr>
                <w:lang w:val="en-US"/>
              </w:rPr>
              <w:t>4</w:t>
            </w:r>
            <w:r w:rsidRPr="005E1B8E">
              <w:rPr>
                <w:lang w:val="en-US"/>
              </w:rPr>
              <w:t xml:space="preserve"> </w:t>
            </w:r>
            <w:r w:rsidRPr="005E1B8E">
              <w:rPr>
                <w:lang w:val="kk-KZ"/>
              </w:rPr>
              <w:t>мин)</w:t>
            </w: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5B2800" w:rsidRDefault="005B2800" w:rsidP="005E1B8E">
            <w:pPr>
              <w:jc w:val="center"/>
              <w:rPr>
                <w:b/>
                <w:lang w:val="en-US"/>
              </w:rPr>
            </w:pPr>
          </w:p>
          <w:p w:rsidR="00C35C28" w:rsidRDefault="00C35C28" w:rsidP="005B2800">
            <w:pPr>
              <w:jc w:val="center"/>
              <w:rPr>
                <w:lang w:val="en-US"/>
              </w:rPr>
            </w:pPr>
          </w:p>
          <w:p w:rsidR="00C35C28" w:rsidRDefault="00C35C28" w:rsidP="005B2800">
            <w:pPr>
              <w:jc w:val="center"/>
              <w:rPr>
                <w:lang w:val="en-US"/>
              </w:rPr>
            </w:pPr>
          </w:p>
          <w:p w:rsidR="00C35C28" w:rsidRDefault="00C35C28" w:rsidP="005B2800">
            <w:pPr>
              <w:jc w:val="center"/>
              <w:rPr>
                <w:lang w:val="en-US"/>
              </w:rPr>
            </w:pPr>
          </w:p>
          <w:p w:rsidR="005B2800" w:rsidRDefault="005B2800" w:rsidP="005B2800">
            <w:pPr>
              <w:jc w:val="center"/>
              <w:rPr>
                <w:lang w:val="kk-KZ"/>
              </w:rPr>
            </w:pPr>
            <w:r w:rsidRPr="005E1B8E">
              <w:rPr>
                <w:lang w:val="kk-KZ"/>
              </w:rPr>
              <w:t>(</w:t>
            </w:r>
            <w:r>
              <w:rPr>
                <w:lang w:val="en-US"/>
              </w:rPr>
              <w:t>15</w:t>
            </w:r>
            <w:r w:rsidRPr="005E1B8E">
              <w:rPr>
                <w:lang w:val="en-US"/>
              </w:rPr>
              <w:t xml:space="preserve"> </w:t>
            </w:r>
            <w:r w:rsidRPr="005E1B8E">
              <w:rPr>
                <w:lang w:val="kk-KZ"/>
              </w:rPr>
              <w:t>мин)</w:t>
            </w:r>
          </w:p>
          <w:p w:rsidR="005B2800" w:rsidRPr="005B2800" w:rsidRDefault="005B2800" w:rsidP="005E1B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5B2800" w:rsidRDefault="005B2800" w:rsidP="005E1B8E">
            <w:pPr>
              <w:rPr>
                <w:b/>
                <w:lang w:val="en-US"/>
              </w:rPr>
            </w:pPr>
          </w:p>
          <w:p w:rsidR="00BE527A" w:rsidRPr="00BE527A" w:rsidRDefault="00BE527A" w:rsidP="005E1B8E">
            <w:pPr>
              <w:rPr>
                <w:b/>
                <w:lang w:val="kk-KZ"/>
              </w:rPr>
            </w:pPr>
            <w:r w:rsidRPr="00BE527A">
              <w:rPr>
                <w:b/>
                <w:lang w:val="kk-KZ"/>
              </w:rPr>
              <w:t>Тапсырма.</w:t>
            </w:r>
            <w:r>
              <w:rPr>
                <w:b/>
                <w:lang w:val="kk-KZ"/>
              </w:rPr>
              <w:t xml:space="preserve"> </w:t>
            </w:r>
            <w:r w:rsidRPr="00BE527A">
              <w:rPr>
                <w:b/>
                <w:lang w:val="kk-KZ"/>
              </w:rPr>
              <w:t xml:space="preserve">Мәтінді тыңда. </w:t>
            </w:r>
          </w:p>
          <w:p w:rsidR="00BE527A" w:rsidRPr="00F223BF" w:rsidRDefault="00BE527A" w:rsidP="005E1B8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F223BF">
              <w:rPr>
                <w:lang w:val="kk-KZ"/>
              </w:rPr>
              <w:t>Ертеде бір жас жігіт өзінің кедейлігін айтып, әрдайым мұңын шағудан жалықпайды екен.</w:t>
            </w:r>
          </w:p>
          <w:p w:rsidR="00BE527A" w:rsidRPr="00F223BF" w:rsidRDefault="00BE527A" w:rsidP="005E1B8E">
            <w:pPr>
              <w:rPr>
                <w:lang w:val="kk-KZ"/>
              </w:rPr>
            </w:pPr>
            <w:r w:rsidRPr="00F223BF">
              <w:rPr>
                <w:lang w:val="kk-KZ"/>
              </w:rPr>
              <w:t>— Шіркін-ай, егер менің байлығым көп болса, жақсы өмір сүрер едім, — деп зарлауын қоймапты.</w:t>
            </w:r>
          </w:p>
          <w:p w:rsidR="00BE527A" w:rsidRPr="00F223BF" w:rsidRDefault="00BE527A" w:rsidP="005E1B8E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F223BF">
              <w:rPr>
                <w:lang w:val="kk-KZ"/>
              </w:rPr>
              <w:t>Бір күні жігіттің лашығының алдынан қарт тас қашаушы өтіп бара жатып, зарлап отырған жігіттің қасына келеді.</w:t>
            </w:r>
          </w:p>
          <w:p w:rsidR="00BE527A" w:rsidRPr="00F223BF" w:rsidRDefault="00BE527A" w:rsidP="005E1B8E">
            <w:r w:rsidRPr="00F223BF">
              <w:t xml:space="preserve">— </w:t>
            </w:r>
            <w:proofErr w:type="spellStart"/>
            <w:r w:rsidRPr="00F223BF">
              <w:t>Саған</w:t>
            </w:r>
            <w:proofErr w:type="spellEnd"/>
            <w:r w:rsidRPr="00F223BF">
              <w:t xml:space="preserve"> не </w:t>
            </w:r>
            <w:proofErr w:type="spellStart"/>
            <w:r w:rsidRPr="00F223BF">
              <w:t>болды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сонша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жыланып</w:t>
            </w:r>
            <w:proofErr w:type="spellEnd"/>
            <w:r w:rsidRPr="00F223BF">
              <w:t xml:space="preserve">? Сен </w:t>
            </w:r>
            <w:proofErr w:type="spellStart"/>
            <w:r w:rsidRPr="00F223BF">
              <w:t>нағыз</w:t>
            </w:r>
            <w:proofErr w:type="spellEnd"/>
            <w:r w:rsidRPr="00F223BF">
              <w:t xml:space="preserve"> бай </w:t>
            </w:r>
            <w:proofErr w:type="spellStart"/>
            <w:r w:rsidRPr="00F223BF">
              <w:t>адам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емессің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бе</w:t>
            </w:r>
            <w:proofErr w:type="spellEnd"/>
            <w:r w:rsidRPr="00F223BF">
              <w:t xml:space="preserve">? – </w:t>
            </w:r>
            <w:proofErr w:type="spellStart"/>
            <w:r w:rsidRPr="00F223BF">
              <w:t>дейді</w:t>
            </w:r>
            <w:proofErr w:type="spellEnd"/>
            <w:r w:rsidRPr="00F223BF">
              <w:t>.</w:t>
            </w:r>
          </w:p>
          <w:p w:rsidR="00BE527A" w:rsidRPr="00F223BF" w:rsidRDefault="00BE527A" w:rsidP="005E1B8E">
            <w:r w:rsidRPr="00F223BF">
              <w:lastRenderedPageBreak/>
              <w:t xml:space="preserve">— Мен </w:t>
            </w:r>
            <w:proofErr w:type="spellStart"/>
            <w:r w:rsidRPr="00F223BF">
              <w:t>баймын</w:t>
            </w:r>
            <w:proofErr w:type="spellEnd"/>
            <w:r w:rsidRPr="00F223BF">
              <w:t xml:space="preserve"> ба? – </w:t>
            </w:r>
            <w:proofErr w:type="spellStart"/>
            <w:r w:rsidRPr="00F223BF">
              <w:t>деп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жігіт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таң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қалады</w:t>
            </w:r>
            <w:proofErr w:type="spellEnd"/>
            <w:r w:rsidRPr="00F223BF">
              <w:t xml:space="preserve">. – </w:t>
            </w:r>
            <w:proofErr w:type="spellStart"/>
            <w:r w:rsidRPr="00F223BF">
              <w:t>Ол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қандай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байлық</w:t>
            </w:r>
            <w:proofErr w:type="spellEnd"/>
            <w:r w:rsidRPr="00F223BF">
              <w:t>?</w:t>
            </w:r>
          </w:p>
          <w:p w:rsidR="00BE527A" w:rsidRPr="00F223BF" w:rsidRDefault="00BE527A" w:rsidP="005E1B8E">
            <w:r w:rsidRPr="00F223BF">
              <w:t xml:space="preserve">— </w:t>
            </w:r>
            <w:proofErr w:type="spellStart"/>
            <w:r w:rsidRPr="00F223BF">
              <w:t>Сенің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көздерің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ше</w:t>
            </w:r>
            <w:proofErr w:type="spellEnd"/>
            <w:r w:rsidRPr="00F223BF">
              <w:t xml:space="preserve">? </w:t>
            </w:r>
            <w:proofErr w:type="spellStart"/>
            <w:r w:rsidRPr="00F223BF">
              <w:t>Бір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көзіңді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біреуге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қаншаға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сатып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берер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едің</w:t>
            </w:r>
            <w:proofErr w:type="spellEnd"/>
            <w:r w:rsidRPr="00F223BF">
              <w:t xml:space="preserve">? – </w:t>
            </w:r>
            <w:proofErr w:type="spellStart"/>
            <w:r w:rsidRPr="00F223BF">
              <w:t>деп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сұрайды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қарт</w:t>
            </w:r>
            <w:proofErr w:type="spellEnd"/>
            <w:r w:rsidRPr="00F223BF">
              <w:t>.</w:t>
            </w:r>
          </w:p>
          <w:p w:rsidR="00BE527A" w:rsidRPr="00F223BF" w:rsidRDefault="00BE527A" w:rsidP="005E1B8E">
            <w:r w:rsidRPr="00F223BF">
              <w:t xml:space="preserve">- Оның не?! – </w:t>
            </w:r>
            <w:proofErr w:type="spellStart"/>
            <w:r w:rsidRPr="00F223BF">
              <w:t>деп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шошып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кетеді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жігіт</w:t>
            </w:r>
            <w:proofErr w:type="spellEnd"/>
            <w:r w:rsidRPr="00F223BF">
              <w:t xml:space="preserve">, — </w:t>
            </w:r>
            <w:proofErr w:type="spellStart"/>
            <w:r w:rsidRPr="00F223BF">
              <w:t>көзімді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ешқандай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байлыққа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айырбастамаймын</w:t>
            </w:r>
            <w:proofErr w:type="spellEnd"/>
            <w:r w:rsidRPr="00F223BF">
              <w:t>.</w:t>
            </w:r>
          </w:p>
          <w:p w:rsidR="00BE527A" w:rsidRPr="00F223BF" w:rsidRDefault="00BE527A" w:rsidP="005E1B8E">
            <w:r w:rsidRPr="00F223BF">
              <w:t xml:space="preserve">— Ал </w:t>
            </w:r>
            <w:proofErr w:type="spellStart"/>
            <w:r w:rsidRPr="00F223BF">
              <w:t>енді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екі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қолың</w:t>
            </w:r>
            <w:proofErr w:type="spellEnd"/>
            <w:r w:rsidRPr="00F223BF">
              <w:t xml:space="preserve"> мен </w:t>
            </w:r>
            <w:proofErr w:type="spellStart"/>
            <w:r w:rsidRPr="00F223BF">
              <w:t>аяғыңның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біреуін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алтынға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айырбастар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ма</w:t>
            </w:r>
            <w:proofErr w:type="spellEnd"/>
            <w:r w:rsidRPr="00F223BF">
              <w:t xml:space="preserve"> едің?</w:t>
            </w:r>
          </w:p>
          <w:p w:rsidR="00BE527A" w:rsidRPr="00F223BF" w:rsidRDefault="00BE527A" w:rsidP="005E1B8E">
            <w:r w:rsidRPr="00F223BF">
              <w:t xml:space="preserve">— Жоқ, </w:t>
            </w:r>
            <w:proofErr w:type="spellStart"/>
            <w:r w:rsidRPr="00F223BF">
              <w:t>ешқайсысын</w:t>
            </w:r>
            <w:proofErr w:type="spellEnd"/>
            <w:r w:rsidRPr="00F223BF">
              <w:t xml:space="preserve"> да </w:t>
            </w:r>
            <w:proofErr w:type="spellStart"/>
            <w:r w:rsidRPr="00F223BF">
              <w:t>алтынға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айырбастамаймын</w:t>
            </w:r>
            <w:proofErr w:type="spellEnd"/>
            <w:r w:rsidRPr="00F223BF">
              <w:t xml:space="preserve">, — </w:t>
            </w:r>
            <w:proofErr w:type="spellStart"/>
            <w:r w:rsidRPr="00F223BF">
              <w:t>дейді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жігіт</w:t>
            </w:r>
            <w:proofErr w:type="spellEnd"/>
            <w:r w:rsidRPr="00F223BF">
              <w:t>.</w:t>
            </w:r>
          </w:p>
          <w:p w:rsidR="00BE527A" w:rsidRPr="00F223BF" w:rsidRDefault="00BE527A" w:rsidP="005E1B8E">
            <w:r w:rsidRPr="00F223BF">
              <w:t xml:space="preserve">— </w:t>
            </w:r>
            <w:proofErr w:type="spellStart"/>
            <w:r w:rsidRPr="00F223BF">
              <w:t>Міне</w:t>
            </w:r>
            <w:proofErr w:type="spellEnd"/>
            <w:r w:rsidRPr="00F223BF">
              <w:t xml:space="preserve">, </w:t>
            </w:r>
            <w:proofErr w:type="spellStart"/>
            <w:r w:rsidRPr="00F223BF">
              <w:t>көрдің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бе</w:t>
            </w:r>
            <w:proofErr w:type="spellEnd"/>
            <w:r w:rsidRPr="00F223BF">
              <w:t xml:space="preserve">, сен өте бай адамсың. Адамның ең үлкен байлығы — күш-қуаты мен </w:t>
            </w:r>
            <w:proofErr w:type="spellStart"/>
            <w:r w:rsidRPr="00F223BF">
              <w:t>денсаулығы</w:t>
            </w:r>
            <w:proofErr w:type="spellEnd"/>
            <w:r w:rsidRPr="00F223BF">
              <w:t xml:space="preserve">, — </w:t>
            </w:r>
            <w:proofErr w:type="spellStart"/>
            <w:r w:rsidRPr="00F223BF">
              <w:t>дейді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қарт</w:t>
            </w:r>
            <w:proofErr w:type="spellEnd"/>
            <w:r w:rsidRPr="00F223BF">
              <w:t xml:space="preserve">. – Оны </w:t>
            </w:r>
            <w:proofErr w:type="spellStart"/>
            <w:r w:rsidRPr="00F223BF">
              <w:t>ақшаға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сатып</w:t>
            </w:r>
            <w:proofErr w:type="spellEnd"/>
            <w:r w:rsidRPr="00F223BF">
              <w:t xml:space="preserve"> ала </w:t>
            </w:r>
            <w:proofErr w:type="spellStart"/>
            <w:r w:rsidRPr="00F223BF">
              <w:t>алмайсың</w:t>
            </w:r>
            <w:proofErr w:type="spellEnd"/>
            <w:r w:rsidRPr="00F223BF">
              <w:t>.</w:t>
            </w:r>
          </w:p>
          <w:p w:rsidR="00BE527A" w:rsidRDefault="00BE527A" w:rsidP="005E1B8E">
            <w:proofErr w:type="spellStart"/>
            <w:r w:rsidRPr="00F223BF">
              <w:t>Қарт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осыны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айтады</w:t>
            </w:r>
            <w:proofErr w:type="spellEnd"/>
            <w:r w:rsidRPr="00F223BF">
              <w:t xml:space="preserve"> да, </w:t>
            </w:r>
            <w:proofErr w:type="spellStart"/>
            <w:r w:rsidRPr="00F223BF">
              <w:t>жөніне</w:t>
            </w:r>
            <w:proofErr w:type="spellEnd"/>
            <w:r w:rsidRPr="00F223BF">
              <w:t xml:space="preserve"> </w:t>
            </w:r>
            <w:proofErr w:type="spellStart"/>
            <w:r w:rsidRPr="00F223BF">
              <w:t>кетеді</w:t>
            </w:r>
            <w:proofErr w:type="spellEnd"/>
            <w:r w:rsidRPr="00F223BF">
              <w:t>.</w:t>
            </w:r>
          </w:p>
          <w:p w:rsidR="00BE527A" w:rsidRDefault="00BE527A" w:rsidP="005E1B8E">
            <w:pPr>
              <w:rPr>
                <w:b/>
                <w:lang w:val="kk-KZ"/>
              </w:rPr>
            </w:pPr>
            <w:r w:rsidRPr="00BE527A">
              <w:rPr>
                <w:b/>
                <w:lang w:val="kk-KZ"/>
              </w:rPr>
              <w:t>Мәтін 2 рет  тыңдалады.</w:t>
            </w:r>
          </w:p>
          <w:p w:rsidR="00BE527A" w:rsidRDefault="00BE527A" w:rsidP="005E1B8E">
            <w:pPr>
              <w:rPr>
                <w:lang w:val="kk-KZ"/>
              </w:rPr>
            </w:pPr>
            <w:r>
              <w:rPr>
                <w:b/>
                <w:lang w:val="kk-KZ"/>
              </w:rPr>
              <w:t>Тапсырма.</w:t>
            </w:r>
            <w:r>
              <w:rPr>
                <w:lang w:val="kk-KZ"/>
              </w:rPr>
              <w:t xml:space="preserve"> </w:t>
            </w:r>
          </w:p>
          <w:p w:rsidR="00BE527A" w:rsidRDefault="00BE527A" w:rsidP="005E1B8E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90609B">
              <w:rPr>
                <w:lang w:val="kk-KZ"/>
              </w:rPr>
              <w:t>әтінді оқып, берілген ақпараттардың ішіндегі негізгі ақпараттарға «V» белгісін</w:t>
            </w:r>
            <w:r>
              <w:rPr>
                <w:lang w:val="kk-KZ"/>
              </w:rPr>
              <w:t xml:space="preserve"> қойыңдар. Оқушылар </w:t>
            </w:r>
            <w:r w:rsidRPr="00BE527A">
              <w:rPr>
                <w:b/>
                <w:lang w:val="kk-KZ"/>
              </w:rPr>
              <w:t>«Ойлан-жұптас-бөліс» әдісімен</w:t>
            </w:r>
            <w:r>
              <w:rPr>
                <w:lang w:val="kk-KZ"/>
              </w:rPr>
              <w:t xml:space="preserve">  жұмыс жасайды. </w:t>
            </w:r>
          </w:p>
          <w:p w:rsidR="00BE527A" w:rsidRPr="00BE527A" w:rsidRDefault="00450699" w:rsidP="005E1B8E">
            <w:pPr>
              <w:rPr>
                <w:lang w:val="kk-KZ"/>
              </w:rPr>
            </w:pPr>
            <w:r w:rsidRPr="00450699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64858</wp:posOffset>
                  </wp:positionH>
                  <wp:positionV relativeFrom="paragraph">
                    <wp:posOffset>124110</wp:posOffset>
                  </wp:positionV>
                  <wp:extent cx="5829956" cy="1418896"/>
                  <wp:effectExtent l="19050" t="0" r="0" b="0"/>
                  <wp:wrapNone/>
                  <wp:docPr id="13" name="Рисунок 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6" t="31956" r="23958" b="22865"/>
                          <a:stretch/>
                        </pic:blipFill>
                        <pic:spPr bwMode="auto">
                          <a:xfrm>
                            <a:off x="0" y="0"/>
                            <a:ext cx="5837582" cy="1420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E527A" w:rsidRDefault="00BE527A" w:rsidP="005E1B8E">
            <w:pPr>
              <w:rPr>
                <w:b/>
                <w:lang w:val="kk-KZ"/>
              </w:rPr>
            </w:pPr>
          </w:p>
          <w:p w:rsidR="00BE527A" w:rsidRDefault="00BE527A" w:rsidP="005E1B8E">
            <w:pPr>
              <w:rPr>
                <w:b/>
                <w:lang w:val="kk-KZ"/>
              </w:rPr>
            </w:pPr>
          </w:p>
          <w:p w:rsidR="00BE527A" w:rsidRDefault="00BE527A" w:rsidP="005E1B8E">
            <w:pPr>
              <w:rPr>
                <w:b/>
                <w:lang w:val="kk-KZ"/>
              </w:rPr>
            </w:pPr>
          </w:p>
          <w:p w:rsidR="00BE527A" w:rsidRDefault="00BE527A" w:rsidP="005E1B8E">
            <w:pPr>
              <w:rPr>
                <w:b/>
                <w:lang w:val="kk-KZ"/>
              </w:rPr>
            </w:pPr>
          </w:p>
          <w:p w:rsidR="00BE527A" w:rsidRDefault="00BE527A" w:rsidP="005E1B8E">
            <w:pPr>
              <w:rPr>
                <w:b/>
                <w:lang w:val="kk-KZ"/>
              </w:rPr>
            </w:pPr>
          </w:p>
          <w:p w:rsidR="00BE527A" w:rsidRDefault="00BE527A" w:rsidP="005E1B8E">
            <w:pPr>
              <w:rPr>
                <w:b/>
                <w:lang w:val="kk-KZ"/>
              </w:rPr>
            </w:pPr>
          </w:p>
          <w:p w:rsidR="00BE527A" w:rsidRDefault="00BE527A" w:rsidP="005E1B8E">
            <w:pPr>
              <w:rPr>
                <w:b/>
                <w:lang w:val="kk-KZ"/>
              </w:rPr>
            </w:pPr>
          </w:p>
          <w:p w:rsidR="00BE527A" w:rsidRDefault="00BE527A" w:rsidP="005E1B8E">
            <w:pPr>
              <w:rPr>
                <w:b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6237"/>
              <w:gridCol w:w="2433"/>
            </w:tblGrid>
            <w:tr w:rsidR="00450699" w:rsidTr="00450699">
              <w:tc>
                <w:tcPr>
                  <w:tcW w:w="738" w:type="dxa"/>
                </w:tcPr>
                <w:p w:rsidR="00450699" w:rsidRPr="00450699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b/>
                      <w:bCs/>
                      <w:lang w:val="kk-KZ"/>
                    </w:rPr>
                  </w:pPr>
                  <w:r w:rsidRPr="00450699">
                    <w:rPr>
                      <w:b/>
                      <w:bCs/>
                      <w:lang w:val="kk-KZ"/>
                    </w:rPr>
                    <w:t>Р</w:t>
                  </w:r>
                  <w:r w:rsidRPr="00450699">
                    <w:rPr>
                      <w:b/>
                      <w:bCs/>
                      <w:lang w:val="en-US"/>
                    </w:rPr>
                    <w:t>/</w:t>
                  </w:r>
                  <w:r w:rsidRPr="00450699">
                    <w:rPr>
                      <w:b/>
                      <w:bCs/>
                      <w:lang w:val="kk-KZ"/>
                    </w:rPr>
                    <w:t>с</w:t>
                  </w:r>
                </w:p>
              </w:tc>
              <w:tc>
                <w:tcPr>
                  <w:tcW w:w="6237" w:type="dxa"/>
                </w:tcPr>
                <w:p w:rsidR="00450699" w:rsidRPr="00450699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jc w:val="center"/>
                    <w:rPr>
                      <w:b/>
                      <w:bCs/>
                      <w:lang w:val="kk-KZ"/>
                    </w:rPr>
                  </w:pPr>
                  <w:r w:rsidRPr="00450699">
                    <w:rPr>
                      <w:b/>
                      <w:bCs/>
                      <w:lang w:val="kk-KZ"/>
                    </w:rPr>
                    <w:t>Ақпараттар</w:t>
                  </w:r>
                </w:p>
              </w:tc>
              <w:tc>
                <w:tcPr>
                  <w:tcW w:w="2433" w:type="dxa"/>
                </w:tcPr>
                <w:p w:rsidR="00450699" w:rsidRPr="00450699" w:rsidRDefault="00450699" w:rsidP="00142D1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b/>
                    </w:rPr>
                  </w:pPr>
                  <w:proofErr w:type="spellStart"/>
                  <w:r w:rsidRPr="00450699">
                    <w:rPr>
                      <w:b/>
                    </w:rPr>
                    <w:t>Негізгі</w:t>
                  </w:r>
                  <w:proofErr w:type="spellEnd"/>
                </w:p>
                <w:p w:rsidR="00450699" w:rsidRPr="00450699" w:rsidRDefault="00450699" w:rsidP="00142D1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b/>
                    </w:rPr>
                  </w:pPr>
                  <w:r w:rsidRPr="00450699">
                    <w:rPr>
                      <w:b/>
                    </w:rPr>
                    <w:t xml:space="preserve">ақпарат </w:t>
                  </w:r>
                  <w:r w:rsidRPr="00450699">
                    <w:rPr>
                      <w:rFonts w:ascii="Times New Roman,Italic" w:hAnsi="Times New Roman,Italic" w:cs="Times New Roman,Italic"/>
                      <w:b/>
                      <w:i/>
                      <w:iCs/>
                    </w:rPr>
                    <w:t>«</w:t>
                  </w:r>
                  <w:r w:rsidRPr="00450699">
                    <w:rPr>
                      <w:b/>
                      <w:i/>
                      <w:iCs/>
                    </w:rPr>
                    <w:t>V</w:t>
                  </w:r>
                  <w:r w:rsidRPr="00450699">
                    <w:rPr>
                      <w:rFonts w:ascii="Times New Roman,Italic" w:hAnsi="Times New Roman,Italic" w:cs="Times New Roman,Italic"/>
                      <w:b/>
                      <w:i/>
                      <w:iCs/>
                    </w:rPr>
                    <w:t>»</w:t>
                  </w:r>
                </w:p>
              </w:tc>
            </w:tr>
            <w:tr w:rsidR="00450699" w:rsidRPr="00142D17" w:rsidTr="00450699">
              <w:tc>
                <w:tcPr>
                  <w:tcW w:w="738" w:type="dxa"/>
                </w:tcPr>
                <w:p w:rsidR="00450699" w:rsidRPr="0090609B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450699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bCs/>
                      <w:lang w:val="kk-KZ"/>
                    </w:rPr>
                  </w:pPr>
                  <w:r w:rsidRPr="00F223BF">
                    <w:rPr>
                      <w:lang w:val="kk-KZ"/>
                    </w:rPr>
                    <w:t>Ертеде бір жас жігіт өзінің кедейлігін айтып, әрдайым мұңын шағудан жалықпайды екен.</w:t>
                  </w:r>
                </w:p>
              </w:tc>
              <w:tc>
                <w:tcPr>
                  <w:tcW w:w="2433" w:type="dxa"/>
                </w:tcPr>
                <w:p w:rsidR="00450699" w:rsidRDefault="00450699" w:rsidP="00142D17">
                  <w:pPr>
                    <w:framePr w:hSpace="180" w:wrap="around" w:vAnchor="text" w:hAnchor="text" w:y="1"/>
                    <w:suppressOverlap/>
                    <w:rPr>
                      <w:b/>
                      <w:lang w:val="en-US"/>
                    </w:rPr>
                  </w:pPr>
                </w:p>
              </w:tc>
            </w:tr>
            <w:tr w:rsidR="00450699" w:rsidRPr="00450699" w:rsidTr="00450699">
              <w:tc>
                <w:tcPr>
                  <w:tcW w:w="738" w:type="dxa"/>
                </w:tcPr>
                <w:p w:rsidR="00450699" w:rsidRPr="0090609B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450699" w:rsidRPr="0085630A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</w:pPr>
                  <w:proofErr w:type="spellStart"/>
                  <w:r w:rsidRPr="00F223BF">
                    <w:t>Қар</w:t>
                  </w:r>
                  <w:r>
                    <w:t>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осыны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айтады</w:t>
                  </w:r>
                  <w:proofErr w:type="spellEnd"/>
                  <w:r>
                    <w:t xml:space="preserve"> да, </w:t>
                  </w:r>
                  <w:proofErr w:type="spellStart"/>
                  <w:r>
                    <w:t>қасында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отырады</w:t>
                  </w:r>
                  <w:proofErr w:type="spellEnd"/>
                  <w:r w:rsidRPr="00F223BF">
                    <w:t>.</w:t>
                  </w:r>
                </w:p>
              </w:tc>
              <w:tc>
                <w:tcPr>
                  <w:tcW w:w="2433" w:type="dxa"/>
                </w:tcPr>
                <w:p w:rsidR="00450699" w:rsidRPr="00450699" w:rsidRDefault="00450699" w:rsidP="00142D1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450699" w:rsidRPr="00142D17" w:rsidTr="00450699">
              <w:tc>
                <w:tcPr>
                  <w:tcW w:w="738" w:type="dxa"/>
                </w:tcPr>
                <w:p w:rsidR="00450699" w:rsidRPr="0090609B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:rsidR="00450699" w:rsidRPr="002F1B7E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lang w:val="en-US"/>
                    </w:rPr>
                  </w:pPr>
                  <w:r w:rsidRPr="002F1B7E">
                    <w:rPr>
                      <w:lang w:val="en-US"/>
                    </w:rPr>
                    <w:t xml:space="preserve">— </w:t>
                  </w:r>
                  <w:proofErr w:type="spellStart"/>
                  <w:r w:rsidRPr="00F223BF">
                    <w:t>Жоқ</w:t>
                  </w:r>
                  <w:proofErr w:type="spellEnd"/>
                  <w:r w:rsidRPr="002F1B7E">
                    <w:rPr>
                      <w:lang w:val="en-US"/>
                    </w:rPr>
                    <w:t xml:space="preserve">, </w:t>
                  </w:r>
                  <w:proofErr w:type="spellStart"/>
                  <w:r w:rsidRPr="00F223BF">
                    <w:t>ешқайсысын</w:t>
                  </w:r>
                  <w:proofErr w:type="spellEnd"/>
                  <w:r w:rsidRPr="002F1B7E">
                    <w:rPr>
                      <w:lang w:val="en-US"/>
                    </w:rPr>
                    <w:t xml:space="preserve"> </w:t>
                  </w:r>
                  <w:r w:rsidRPr="00F223BF">
                    <w:t>да</w:t>
                  </w:r>
                  <w:r w:rsidRPr="002F1B7E">
                    <w:rPr>
                      <w:lang w:val="en-US"/>
                    </w:rPr>
                    <w:t xml:space="preserve"> </w:t>
                  </w:r>
                  <w:proofErr w:type="spellStart"/>
                  <w:r w:rsidRPr="00F223BF">
                    <w:t>алтынға</w:t>
                  </w:r>
                  <w:proofErr w:type="spellEnd"/>
                  <w:r w:rsidRPr="002F1B7E">
                    <w:rPr>
                      <w:lang w:val="en-US"/>
                    </w:rPr>
                    <w:t xml:space="preserve"> </w:t>
                  </w:r>
                  <w:proofErr w:type="spellStart"/>
                  <w:r w:rsidRPr="00F223BF">
                    <w:t>айырбастамаймын</w:t>
                  </w:r>
                  <w:proofErr w:type="spellEnd"/>
                  <w:r w:rsidRPr="002F1B7E">
                    <w:rPr>
                      <w:lang w:val="en-US"/>
                    </w:rPr>
                    <w:t xml:space="preserve">, — </w:t>
                  </w:r>
                  <w:proofErr w:type="spellStart"/>
                  <w:r w:rsidRPr="00F223BF">
                    <w:t>дейді</w:t>
                  </w:r>
                  <w:proofErr w:type="spellEnd"/>
                  <w:r w:rsidRPr="002F1B7E">
                    <w:rPr>
                      <w:lang w:val="en-US"/>
                    </w:rPr>
                    <w:t xml:space="preserve"> </w:t>
                  </w:r>
                  <w:proofErr w:type="spellStart"/>
                  <w:r w:rsidRPr="00F223BF">
                    <w:t>жігіт</w:t>
                  </w:r>
                  <w:proofErr w:type="spellEnd"/>
                  <w:r w:rsidRPr="002F1B7E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433" w:type="dxa"/>
                </w:tcPr>
                <w:p w:rsidR="00450699" w:rsidRPr="00450699" w:rsidRDefault="00450699" w:rsidP="00142D17">
                  <w:pPr>
                    <w:framePr w:hSpace="180" w:wrap="around" w:vAnchor="text" w:hAnchor="text" w:y="1"/>
                    <w:suppressOverlap/>
                    <w:rPr>
                      <w:b/>
                      <w:lang w:val="en-US"/>
                    </w:rPr>
                  </w:pPr>
                </w:p>
              </w:tc>
            </w:tr>
            <w:tr w:rsidR="00450699" w:rsidRPr="00142D17" w:rsidTr="00450699">
              <w:tc>
                <w:tcPr>
                  <w:tcW w:w="738" w:type="dxa"/>
                </w:tcPr>
                <w:p w:rsidR="00450699" w:rsidRPr="0090609B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6237" w:type="dxa"/>
                </w:tcPr>
                <w:p w:rsidR="00450699" w:rsidRPr="0090609B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— Шіркін-ай,  менің байлығым көп, жақсы өмір сүре</w:t>
                  </w:r>
                  <w:r w:rsidRPr="00F223BF">
                    <w:rPr>
                      <w:lang w:val="kk-KZ"/>
                    </w:rPr>
                    <w:t>м</w:t>
                  </w:r>
                  <w:r>
                    <w:rPr>
                      <w:lang w:val="kk-KZ"/>
                    </w:rPr>
                    <w:t>ін, — деп қу</w:t>
                  </w:r>
                  <w:r w:rsidRPr="00F223BF">
                    <w:rPr>
                      <w:lang w:val="kk-KZ"/>
                    </w:rPr>
                    <w:t>а</w:t>
                  </w:r>
                  <w:r>
                    <w:rPr>
                      <w:lang w:val="kk-KZ"/>
                    </w:rPr>
                    <w:t>н</w:t>
                  </w:r>
                  <w:r w:rsidRPr="00F223BF">
                    <w:rPr>
                      <w:lang w:val="kk-KZ"/>
                    </w:rPr>
                    <w:t>уын қоймапты.</w:t>
                  </w:r>
                </w:p>
              </w:tc>
              <w:tc>
                <w:tcPr>
                  <w:tcW w:w="2433" w:type="dxa"/>
                </w:tcPr>
                <w:p w:rsidR="00450699" w:rsidRPr="00450699" w:rsidRDefault="00450699" w:rsidP="00142D17">
                  <w:pPr>
                    <w:framePr w:hSpace="180" w:wrap="around" w:vAnchor="text" w:hAnchor="text" w:y="1"/>
                    <w:suppressOverlap/>
                    <w:rPr>
                      <w:b/>
                      <w:lang w:val="en-US"/>
                    </w:rPr>
                  </w:pPr>
                </w:p>
              </w:tc>
            </w:tr>
            <w:tr w:rsidR="00450699" w:rsidRPr="00142D17" w:rsidTr="00450699">
              <w:tc>
                <w:tcPr>
                  <w:tcW w:w="738" w:type="dxa"/>
                </w:tcPr>
                <w:p w:rsidR="00450699" w:rsidRPr="0090609B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:rsidR="00450699" w:rsidRDefault="00450699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bCs/>
                      <w:lang w:val="kk-KZ"/>
                    </w:rPr>
                  </w:pPr>
                  <w:r w:rsidRPr="00F223BF">
                    <w:rPr>
                      <w:lang w:val="kk-KZ"/>
                    </w:rPr>
                    <w:t>Бір күні жігіттің лашығының алдынан қарт тас қашаушы өтіп бара жатып, зарлап отырған жігіттің қасына келеді.</w:t>
                  </w:r>
                </w:p>
              </w:tc>
              <w:tc>
                <w:tcPr>
                  <w:tcW w:w="2433" w:type="dxa"/>
                </w:tcPr>
                <w:p w:rsidR="00450699" w:rsidRPr="00450699" w:rsidRDefault="00450699" w:rsidP="00142D17">
                  <w:pPr>
                    <w:framePr w:hSpace="180" w:wrap="around" w:vAnchor="text" w:hAnchor="text" w:y="1"/>
                    <w:suppressOverlap/>
                    <w:rPr>
                      <w:b/>
                      <w:lang w:val="en-US"/>
                    </w:rPr>
                  </w:pPr>
                </w:p>
              </w:tc>
            </w:tr>
          </w:tbl>
          <w:p w:rsidR="00450699" w:rsidRPr="00450699" w:rsidRDefault="00450699" w:rsidP="005E1B8E">
            <w:pPr>
              <w:spacing w:before="60" w:after="60"/>
              <w:rPr>
                <w:b/>
                <w:lang w:val="kk-KZ"/>
              </w:rPr>
            </w:pPr>
            <w:r w:rsidRPr="00450699">
              <w:rPr>
                <w:b/>
                <w:lang w:val="kk-KZ"/>
              </w:rPr>
              <w:lastRenderedPageBreak/>
              <w:t>Бағалау критерийі:</w:t>
            </w:r>
          </w:p>
          <w:p w:rsidR="00450699" w:rsidRPr="000129CC" w:rsidRDefault="00450699" w:rsidP="005E1B8E">
            <w:pPr>
              <w:spacing w:before="60" w:after="60"/>
              <w:rPr>
                <w:lang w:val="kk-KZ"/>
              </w:rPr>
            </w:pPr>
            <w:r w:rsidRPr="00FA2E3E">
              <w:rPr>
                <w:lang w:val="kk-KZ"/>
              </w:rPr>
              <w:t>Мәт</w:t>
            </w:r>
            <w:r>
              <w:rPr>
                <w:lang w:val="kk-KZ"/>
              </w:rPr>
              <w:t>індегі негізгі ақпаратты ажыратады</w:t>
            </w:r>
          </w:p>
          <w:p w:rsidR="00450699" w:rsidRPr="009C2C99" w:rsidRDefault="00450699" w:rsidP="005E1B8E">
            <w:pPr>
              <w:spacing w:before="60" w:after="60"/>
              <w:rPr>
                <w:b/>
                <w:bCs/>
                <w:lang w:val="kk-KZ"/>
              </w:rPr>
            </w:pPr>
            <w:r w:rsidRPr="009C2C99">
              <w:rPr>
                <w:b/>
                <w:bCs/>
                <w:lang w:val="kk-KZ"/>
              </w:rPr>
              <w:t>Дескриптор:</w:t>
            </w:r>
          </w:p>
          <w:p w:rsidR="00450699" w:rsidRDefault="00450699" w:rsidP="005E1B8E">
            <w:pPr>
              <w:spacing w:before="60" w:after="60"/>
              <w:rPr>
                <w:lang w:val="kk-KZ"/>
              </w:rPr>
            </w:pPr>
            <w:r w:rsidRPr="0090609B">
              <w:rPr>
                <w:lang w:val="kk-KZ"/>
              </w:rPr>
              <w:t xml:space="preserve">- берілген ақпараттардың ішінен 3 </w:t>
            </w:r>
            <w:r>
              <w:rPr>
                <w:lang w:val="kk-KZ"/>
              </w:rPr>
              <w:t>негізгі ақпаратты анықтайды</w:t>
            </w:r>
          </w:p>
          <w:p w:rsidR="00450699" w:rsidRPr="00450699" w:rsidRDefault="00450699" w:rsidP="005E1B8E">
            <w:pPr>
              <w:spacing w:before="60" w:after="60"/>
              <w:rPr>
                <w:lang w:val="kk-KZ"/>
              </w:rPr>
            </w:pPr>
            <w:r w:rsidRPr="00450699">
              <w:rPr>
                <w:lang w:val="kk-KZ"/>
              </w:rPr>
              <w:t xml:space="preserve">- 1 </w:t>
            </w:r>
            <w:r>
              <w:rPr>
                <w:lang w:val="kk-KZ"/>
              </w:rPr>
              <w:t>ақпарат</w:t>
            </w:r>
          </w:p>
          <w:p w:rsidR="00450699" w:rsidRPr="00450699" w:rsidRDefault="00450699" w:rsidP="005E1B8E">
            <w:pPr>
              <w:spacing w:before="60" w:after="60"/>
              <w:rPr>
                <w:lang w:val="kk-KZ"/>
              </w:rPr>
            </w:pPr>
            <w:r w:rsidRPr="00450699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450699">
              <w:rPr>
                <w:lang w:val="kk-KZ"/>
              </w:rPr>
              <w:t xml:space="preserve">2 </w:t>
            </w:r>
            <w:r>
              <w:rPr>
                <w:lang w:val="kk-KZ"/>
              </w:rPr>
              <w:t>ақпарат</w:t>
            </w:r>
          </w:p>
          <w:p w:rsidR="00450699" w:rsidRPr="00450699" w:rsidRDefault="00450699" w:rsidP="005E1B8E">
            <w:pPr>
              <w:spacing w:before="60" w:after="60"/>
              <w:rPr>
                <w:lang w:val="kk-KZ"/>
              </w:rPr>
            </w:pPr>
            <w:r w:rsidRPr="00450699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450699">
              <w:rPr>
                <w:lang w:val="kk-KZ"/>
              </w:rPr>
              <w:t xml:space="preserve">3 </w:t>
            </w:r>
            <w:r>
              <w:rPr>
                <w:lang w:val="kk-KZ"/>
              </w:rPr>
              <w:t>ақпарат</w:t>
            </w:r>
          </w:p>
          <w:p w:rsidR="00BE527A" w:rsidRDefault="00450699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Қалыптастырушы бағалау:</w:t>
            </w:r>
          </w:p>
          <w:p w:rsidR="00450699" w:rsidRDefault="00450699" w:rsidP="005E1B8E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Топтар бір</w:t>
            </w:r>
            <w:r w:rsidRPr="0085630A">
              <w:rPr>
                <w:lang w:val="kk-KZ"/>
              </w:rPr>
              <w:t>-</w:t>
            </w:r>
            <w:r>
              <w:rPr>
                <w:lang w:val="kk-KZ"/>
              </w:rPr>
              <w:t>бірінін жауаптарын «Смайликтер» арқылы бағалайды.</w:t>
            </w:r>
          </w:p>
          <w:p w:rsidR="00450699" w:rsidRPr="00450699" w:rsidRDefault="003E5376" w:rsidP="005E1B8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</w:t>
            </w:r>
            <w:r w:rsidR="0045069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574675"/>
                  <wp:effectExtent l="19050" t="0" r="0" b="0"/>
                  <wp:docPr id="14" name="Рисунок 1" descr="Описание: http://decor.az/katalog-oboev.html?task=images.crossdomain&amp;image=https://st.depositphotos.com/1967477/1881/v/950/depositphotos_18813125-Happy-smiley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decor.az/katalog-oboev.html?task=images.crossdomain&amp;image=https://st.depositphotos.com/1967477/1881/v/950/depositphotos_18813125-Happy-smiley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699" w:rsidRPr="00F255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</w:t>
            </w:r>
            <w:r w:rsidR="00450699" w:rsidRPr="00F255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45069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62685" cy="783590"/>
                  <wp:effectExtent l="19050" t="0" r="0" b="0"/>
                  <wp:docPr id="15" name="Рисунок 5" descr="Описание: rieflieksiia-na-urokakh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rieflieksiia-na-urokakh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</w:t>
            </w:r>
            <w:r w:rsidR="00450699" w:rsidRPr="00F255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</w:t>
            </w:r>
            <w:r w:rsidR="0045069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83590" cy="640080"/>
                  <wp:effectExtent l="19050" t="0" r="0" b="0"/>
                  <wp:docPr id="16" name="Рисунок 6" descr="Описание: 30c1457bcb7a00da47a68e6c075b6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30c1457bcb7a00da47a68e6c075b64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699" w:rsidRDefault="003E5376" w:rsidP="005E1B8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</w:t>
            </w:r>
            <w:r w:rsidRPr="003E5376">
              <w:rPr>
                <w:lang w:val="kk-KZ"/>
              </w:rPr>
              <w:t>толық түсін</w:t>
            </w:r>
            <w:r>
              <w:rPr>
                <w:lang w:val="kk-KZ"/>
              </w:rPr>
              <w:t xml:space="preserve">ік                          </w:t>
            </w:r>
            <w:r w:rsidR="00450699" w:rsidRPr="003E5376">
              <w:rPr>
                <w:lang w:val="kk-KZ"/>
              </w:rPr>
              <w:t xml:space="preserve">жартылай түсінікті </w:t>
            </w:r>
            <w:r w:rsidRPr="003E5376">
              <w:rPr>
                <w:lang w:val="kk-KZ"/>
              </w:rPr>
              <w:t xml:space="preserve">                      </w:t>
            </w:r>
            <w:r>
              <w:rPr>
                <w:lang w:val="kk-KZ"/>
              </w:rPr>
              <w:t xml:space="preserve">    </w:t>
            </w:r>
            <w:r w:rsidR="00450699" w:rsidRPr="003E5376">
              <w:rPr>
                <w:lang w:val="kk-KZ"/>
              </w:rPr>
              <w:t>түсініксіз</w:t>
            </w:r>
          </w:p>
          <w:p w:rsidR="00C35C28" w:rsidRPr="00C35C28" w:rsidRDefault="00C35C28" w:rsidP="005E1B8E">
            <w:pPr>
              <w:rPr>
                <w:b/>
                <w:lang w:val="kk-KZ"/>
              </w:rPr>
            </w:pPr>
          </w:p>
          <w:p w:rsidR="00C35C28" w:rsidRPr="00C35C28" w:rsidRDefault="00C35C28" w:rsidP="005E1B8E">
            <w:pPr>
              <w:rPr>
                <w:b/>
                <w:lang w:val="kk-KZ"/>
              </w:rPr>
            </w:pPr>
          </w:p>
          <w:p w:rsidR="00C35C28" w:rsidRPr="00C35C28" w:rsidRDefault="00C35C28" w:rsidP="005E1B8E">
            <w:pPr>
              <w:rPr>
                <w:b/>
                <w:lang w:val="kk-KZ"/>
              </w:rPr>
            </w:pPr>
          </w:p>
          <w:p w:rsidR="00FE4531" w:rsidRPr="00FE4531" w:rsidRDefault="00FE4531" w:rsidP="005E1B8E">
            <w:pPr>
              <w:rPr>
                <w:lang w:val="kk-KZ"/>
              </w:rPr>
            </w:pPr>
            <w:r w:rsidRPr="00FE4531">
              <w:rPr>
                <w:b/>
                <w:lang w:val="kk-KZ"/>
              </w:rPr>
              <w:t>Сергіту сәті</w:t>
            </w:r>
            <w:r>
              <w:rPr>
                <w:b/>
                <w:lang w:val="kk-KZ"/>
              </w:rPr>
              <w:t xml:space="preserve">. </w:t>
            </w:r>
            <w:r w:rsidRPr="00FE4531">
              <w:rPr>
                <w:lang w:val="kk-KZ"/>
              </w:rPr>
              <w:t>«Қызыл гүлім-ай</w:t>
            </w:r>
            <w:r>
              <w:rPr>
                <w:lang w:val="kk-KZ"/>
              </w:rPr>
              <w:t>» бейнероликгі.</w:t>
            </w:r>
          </w:p>
          <w:p w:rsidR="00FE4531" w:rsidRPr="00FE4531" w:rsidRDefault="00FE4531" w:rsidP="005E1B8E">
            <w:pPr>
              <w:rPr>
                <w:b/>
                <w:lang w:val="kk-KZ"/>
              </w:rPr>
            </w:pPr>
          </w:p>
          <w:p w:rsidR="00FE4531" w:rsidRDefault="00C35C28" w:rsidP="005E1B8E">
            <w:pPr>
              <w:rPr>
                <w:b/>
                <w:lang w:val="kk-KZ"/>
              </w:rPr>
            </w:pPr>
            <w:r w:rsidRPr="00FE4531">
              <w:rPr>
                <w:b/>
                <w:noProof/>
                <w:lang w:eastAsia="ru-RU"/>
              </w:rPr>
              <w:drawing>
                <wp:inline distT="0" distB="0" distL="0" distR="0">
                  <wp:extent cx="2417390" cy="1384663"/>
                  <wp:effectExtent l="19050" t="0" r="1960" b="0"/>
                  <wp:docPr id="1" name="Рисунок 7" descr="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390" cy="138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531" w:rsidRDefault="00FE4531" w:rsidP="005E1B8E">
            <w:pPr>
              <w:rPr>
                <w:b/>
                <w:lang w:val="kk-KZ"/>
              </w:rPr>
            </w:pPr>
          </w:p>
          <w:p w:rsidR="00FE4531" w:rsidRDefault="00FE4531" w:rsidP="005E1B8E">
            <w:pPr>
              <w:rPr>
                <w:b/>
                <w:lang w:val="kk-KZ"/>
              </w:rPr>
            </w:pPr>
          </w:p>
          <w:p w:rsidR="00FE4531" w:rsidRDefault="00FE4531" w:rsidP="005E1B8E">
            <w:pPr>
              <w:rPr>
                <w:b/>
                <w:lang w:val="kk-KZ"/>
              </w:rPr>
            </w:pPr>
          </w:p>
          <w:p w:rsidR="00FE4531" w:rsidRDefault="00FE4531" w:rsidP="005E1B8E">
            <w:pPr>
              <w:rPr>
                <w:b/>
                <w:lang w:val="kk-KZ"/>
              </w:rPr>
            </w:pPr>
          </w:p>
          <w:p w:rsidR="006E4079" w:rsidRPr="00C35C28" w:rsidRDefault="006E4079" w:rsidP="005E1B8E">
            <w:pPr>
              <w:rPr>
                <w:b/>
                <w:lang w:val="en-US"/>
              </w:rPr>
            </w:pPr>
          </w:p>
          <w:p w:rsidR="003E5376" w:rsidRDefault="003E5376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Жұппен жұмыс </w:t>
            </w:r>
          </w:p>
          <w:p w:rsidR="00BE527A" w:rsidRPr="003E5376" w:rsidRDefault="003E5376" w:rsidP="005E1B8E">
            <w:pPr>
              <w:rPr>
                <w:lang w:val="kk-KZ"/>
              </w:rPr>
            </w:pPr>
            <w:r>
              <w:rPr>
                <w:lang w:val="kk-KZ"/>
              </w:rPr>
              <w:t xml:space="preserve">Оқушылар жұппен  </w:t>
            </w:r>
            <w:r w:rsidR="00BE527A" w:rsidRPr="00BE527A">
              <w:rPr>
                <w:b/>
                <w:lang w:val="kk-KZ"/>
              </w:rPr>
              <w:t>«Шеңбер бойымен әңгімелеу» әдісі</w:t>
            </w:r>
            <w:r>
              <w:rPr>
                <w:b/>
                <w:lang w:val="kk-KZ"/>
              </w:rPr>
              <w:t xml:space="preserve">мен </w:t>
            </w:r>
            <w:r>
              <w:rPr>
                <w:lang w:val="kk-KZ"/>
              </w:rPr>
              <w:t>жұмыс жасайды.</w:t>
            </w:r>
          </w:p>
          <w:p w:rsidR="003E5376" w:rsidRDefault="00142D17" w:rsidP="005E1B8E">
            <w:pPr>
              <w:rPr>
                <w:b/>
                <w:lang w:val="kk-KZ"/>
              </w:rPr>
            </w:pPr>
            <w:r>
              <w:rPr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223.35pt;margin-top:10.6pt;width:1.2pt;height:170.05pt;flip:x;z-index:251673600" o:connectortype="straight"/>
              </w:pict>
            </w:r>
            <w:r>
              <w:rPr>
                <w:b/>
                <w:noProof/>
                <w:lang w:eastAsia="ru-RU"/>
              </w:rPr>
              <w:pict>
                <v:oval id="_x0000_s1038" style="position:absolute;margin-left:125.3pt;margin-top:10.6pt;width:194.9pt;height:170.05pt;z-index:251670528"/>
              </w:pict>
            </w:r>
          </w:p>
          <w:p w:rsidR="00BE527A" w:rsidRPr="00BE527A" w:rsidRDefault="00BE527A" w:rsidP="005E1B8E">
            <w:pPr>
              <w:rPr>
                <w:b/>
                <w:lang w:val="kk-KZ"/>
              </w:rPr>
            </w:pPr>
          </w:p>
          <w:p w:rsidR="003C558D" w:rsidRDefault="00142D17" w:rsidP="005E1B8E">
            <w:pPr>
              <w:rPr>
                <w:b/>
                <w:lang w:val="kk-KZ"/>
              </w:rPr>
            </w:pPr>
            <w:r>
              <w:rPr>
                <w:b/>
                <w:noProof/>
                <w:lang w:eastAsia="ru-RU"/>
              </w:rPr>
              <w:pict>
                <v:shape id="_x0000_s1040" type="#_x0000_t32" style="position:absolute;margin-left:151.35pt;margin-top:7.8pt;width:145.2pt;height:117.95pt;flip:y;z-index:251672576" o:connectortype="straight"/>
              </w:pict>
            </w:r>
            <w:r>
              <w:rPr>
                <w:b/>
                <w:noProof/>
                <w:lang w:eastAsia="ru-RU"/>
              </w:rPr>
              <w:pict>
                <v:shape id="_x0000_s1039" type="#_x0000_t32" style="position:absolute;margin-left:151.35pt;margin-top:7.8pt;width:145.2pt;height:117.95pt;z-index:251671552" o:connectortype="straight"/>
              </w:pict>
            </w: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3E5376" w:rsidRDefault="00142D17" w:rsidP="005E1B8E">
            <w:pPr>
              <w:rPr>
                <w:b/>
                <w:lang w:val="kk-KZ"/>
              </w:rPr>
            </w:pPr>
            <w:r>
              <w:rPr>
                <w:b/>
                <w:noProof/>
                <w:lang w:eastAsia="ru-RU"/>
              </w:rPr>
              <w:pict>
                <v:shape id="_x0000_s1042" type="#_x0000_t32" style="position:absolute;margin-left:125.3pt;margin-top:10.95pt;width:194.9pt;height:2.5pt;z-index:251674624" o:connectortype="straight"/>
              </w:pict>
            </w: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3E5376" w:rsidRDefault="003E5376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3E5376" w:rsidRDefault="003E5376" w:rsidP="005E1B8E">
            <w:pPr>
              <w:rPr>
                <w:b/>
                <w:lang w:val="kk-KZ"/>
              </w:rPr>
            </w:pPr>
          </w:p>
          <w:p w:rsidR="00FE4531" w:rsidRDefault="00FE4531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Қалыптастырушы бағалау:</w:t>
            </w:r>
          </w:p>
          <w:p w:rsidR="00FE4531" w:rsidRDefault="00FE4531" w:rsidP="005E1B8E">
            <w:pPr>
              <w:rPr>
                <w:lang w:val="kk-KZ"/>
              </w:rPr>
            </w:pPr>
            <w:r>
              <w:rPr>
                <w:lang w:val="kk-KZ"/>
              </w:rPr>
              <w:t>«Өте жақсы!», «Жарайсың!», «Жақсы» деген мақтау сөздер көмегімен</w:t>
            </w:r>
            <w:r w:rsidRPr="00C764BA">
              <w:rPr>
                <w:lang w:val="kk-KZ"/>
              </w:rPr>
              <w:t xml:space="preserve"> ауызша беріледі.</w:t>
            </w:r>
          </w:p>
          <w:p w:rsidR="00FE4531" w:rsidRPr="00FE4531" w:rsidRDefault="00FE4531" w:rsidP="005E1B8E">
            <w:pPr>
              <w:spacing w:before="60" w:after="60"/>
              <w:rPr>
                <w:b/>
                <w:bCs/>
                <w:lang w:val="kk-KZ"/>
              </w:rPr>
            </w:pPr>
            <w:r w:rsidRPr="00FE4531">
              <w:rPr>
                <w:b/>
                <w:bCs/>
                <w:lang w:val="kk-KZ"/>
              </w:rPr>
              <w:t>Топпен жұмыс</w:t>
            </w:r>
          </w:p>
          <w:p w:rsidR="00FE4531" w:rsidRDefault="00FE4531" w:rsidP="005E1B8E">
            <w:pPr>
              <w:spacing w:before="60" w:after="60"/>
              <w:rPr>
                <w:b/>
                <w:lang w:val="kk-KZ"/>
              </w:rPr>
            </w:pPr>
            <w:r w:rsidRPr="00FE4531">
              <w:rPr>
                <w:b/>
                <w:bCs/>
                <w:lang w:val="kk-KZ"/>
              </w:rPr>
              <w:t xml:space="preserve">Тапсырма. Мәтін қайта тыңдалады. </w:t>
            </w:r>
            <w:r w:rsidRPr="00FE4531">
              <w:rPr>
                <w:b/>
                <w:lang w:val="kk-KZ"/>
              </w:rPr>
              <w:t>Топта «Хикаят картасымен» жұмыс жасайды, соған сай баяндайды.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23"/>
              <w:gridCol w:w="2823"/>
              <w:gridCol w:w="2824"/>
            </w:tblGrid>
            <w:tr w:rsidR="00FE4531" w:rsidRPr="00142D17" w:rsidTr="00FE4531">
              <w:trPr>
                <w:trHeight w:val="1324"/>
              </w:trPr>
              <w:tc>
                <w:tcPr>
                  <w:tcW w:w="2823" w:type="dxa"/>
                </w:tcPr>
                <w:p w:rsidR="00FE4531" w:rsidRDefault="00142D17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49" type="#_x0000_t13" style="position:absolute;margin-left:94.25pt;margin-top:24.65pt;width:14.4pt;height:7.15pt;z-index:251682816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<v:stroke joinstyle="miter"/>
                        <v:path o:connecttype="custom" o:connectlocs="10800,2147;0,10800;10800,19450;21600,10800" textboxrect="0,4337,21600,17260"/>
                      </v:shapetype>
                      <v:shape id="_x0000_s1043" type="#_x0000_t122" style="position:absolute;margin-left:27.4pt;margin-top:14.35pt;width:57.6pt;height:23.65pt;z-index:251676672"/>
                    </w:pict>
                  </w:r>
                </w:p>
              </w:tc>
              <w:tc>
                <w:tcPr>
                  <w:tcW w:w="2823" w:type="dxa"/>
                </w:tcPr>
                <w:p w:rsidR="00FE4531" w:rsidRDefault="00142D17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50" type="#_x0000_t13" style="position:absolute;margin-left:99.9pt;margin-top:24.65pt;width:14.4pt;height:7.15pt;z-index:25168384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4" type="#_x0000_t122" style="position:absolute;margin-left:33.05pt;margin-top:14.35pt;width:57.6pt;height:23.65pt;z-index:251677696;mso-position-horizontal-relative:text;mso-position-vertical-relative:text"/>
                    </w:pict>
                  </w:r>
                </w:p>
              </w:tc>
              <w:tc>
                <w:tcPr>
                  <w:tcW w:w="2824" w:type="dxa"/>
                </w:tcPr>
                <w:p w:rsidR="00FE4531" w:rsidRDefault="00142D17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_x0000_s1053" type="#_x0000_t103" style="position:absolute;margin-left:100.05pt;margin-top:31.8pt;width:20.55pt;height:41.15pt;z-index:25168691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5" type="#_x0000_t122" style="position:absolute;margin-left:32.8pt;margin-top:14.35pt;width:57.6pt;height:23.65pt;z-index:251678720;mso-position-horizontal-relative:text;mso-position-vertical-relative:text"/>
                    </w:pict>
                  </w:r>
                </w:p>
              </w:tc>
            </w:tr>
            <w:tr w:rsidR="00FE4531" w:rsidRPr="00142D17" w:rsidTr="00FE4531">
              <w:trPr>
                <w:trHeight w:val="1400"/>
              </w:trPr>
              <w:tc>
                <w:tcPr>
                  <w:tcW w:w="2823" w:type="dxa"/>
                </w:tcPr>
                <w:p w:rsidR="00FE4531" w:rsidRDefault="00142D17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_x0000_s1052" type="#_x0000_t66" style="position:absolute;margin-left:94.25pt;margin-top:22.5pt;width:14.4pt;height:8.25pt;z-index:25168588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6" type="#_x0000_t122" style="position:absolute;margin-left:27.4pt;margin-top:15pt;width:57.6pt;height:23.65pt;z-index:251679744;mso-position-horizontal-relative:text;mso-position-vertical-relative:text"/>
                    </w:pict>
                  </w:r>
                </w:p>
              </w:tc>
              <w:tc>
                <w:tcPr>
                  <w:tcW w:w="2823" w:type="dxa"/>
                </w:tcPr>
                <w:p w:rsidR="00FE4531" w:rsidRDefault="00142D17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51" type="#_x0000_t66" style="position:absolute;margin-left:99.9pt;margin-top:22.5pt;width:14.4pt;height:8.25pt;z-index:251684864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7" type="#_x0000_t122" style="position:absolute;margin-left:33.05pt;margin-top:15pt;width:57.6pt;height:23.65pt;z-index:251680768;mso-position-horizontal-relative:text;mso-position-vertical-relative:text"/>
                    </w:pict>
                  </w:r>
                </w:p>
              </w:tc>
              <w:tc>
                <w:tcPr>
                  <w:tcW w:w="2824" w:type="dxa"/>
                </w:tcPr>
                <w:p w:rsidR="00FE4531" w:rsidRDefault="00142D17" w:rsidP="00142D17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48" type="#_x0000_t122" style="position:absolute;margin-left:32.8pt;margin-top:15pt;width:57.6pt;height:23.65pt;z-index:251681792;mso-position-horizontal-relative:text;mso-position-vertical-relative:text"/>
                    </w:pict>
                  </w:r>
                </w:p>
              </w:tc>
            </w:tr>
          </w:tbl>
          <w:p w:rsidR="00FE4531" w:rsidRDefault="00FE4531" w:rsidP="005E1B8E">
            <w:pPr>
              <w:spacing w:before="60" w:after="60"/>
              <w:rPr>
                <w:b/>
                <w:lang w:val="kk-KZ"/>
              </w:rPr>
            </w:pPr>
          </w:p>
          <w:p w:rsidR="00FE4531" w:rsidRDefault="00FE4531" w:rsidP="005E1B8E">
            <w:pPr>
              <w:spacing w:before="60" w:after="60"/>
              <w:rPr>
                <w:b/>
                <w:lang w:val="kk-KZ"/>
              </w:rPr>
            </w:pPr>
          </w:p>
          <w:p w:rsidR="00FE4531" w:rsidRPr="00FE4531" w:rsidRDefault="00FE4531" w:rsidP="005E1B8E">
            <w:pPr>
              <w:spacing w:before="60" w:after="60"/>
              <w:rPr>
                <w:b/>
                <w:lang w:val="kk-KZ"/>
              </w:rPr>
            </w:pPr>
            <w:r w:rsidRPr="00FE4531">
              <w:rPr>
                <w:b/>
                <w:lang w:val="kk-KZ"/>
              </w:rPr>
              <w:lastRenderedPageBreak/>
              <w:t>Бағалау критерийі:</w:t>
            </w:r>
          </w:p>
          <w:p w:rsidR="00FE4531" w:rsidRPr="000129CC" w:rsidRDefault="00FE4531" w:rsidP="005E1B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129CC">
              <w:rPr>
                <w:lang w:val="kk-KZ"/>
              </w:rPr>
              <w:t>Мәтін мазмұнына сай жоспар құрады, жоспарға сай мәтінді баяндайды</w:t>
            </w:r>
          </w:p>
          <w:p w:rsidR="00FE4531" w:rsidRPr="00FE4531" w:rsidRDefault="00FE4531" w:rsidP="005E1B8E">
            <w:pPr>
              <w:spacing w:before="60" w:after="60"/>
              <w:rPr>
                <w:b/>
                <w:lang w:val="kk-KZ"/>
              </w:rPr>
            </w:pPr>
            <w:r w:rsidRPr="00FE4531">
              <w:rPr>
                <w:b/>
                <w:lang w:val="kk-KZ"/>
              </w:rPr>
              <w:t>Дескриптор:</w:t>
            </w:r>
          </w:p>
          <w:p w:rsidR="00FE4531" w:rsidRDefault="00FE4531" w:rsidP="005E1B8E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- сюжет желісімен жоспар құрады;</w:t>
            </w:r>
          </w:p>
          <w:p w:rsidR="00FE4531" w:rsidRPr="000129CC" w:rsidRDefault="00FE4531" w:rsidP="005E1B8E">
            <w:pPr>
              <w:spacing w:before="60" w:after="60"/>
              <w:rPr>
                <w:lang w:val="kk-KZ"/>
              </w:rPr>
            </w:pPr>
            <w:r w:rsidRPr="000129CC">
              <w:rPr>
                <w:lang w:val="kk-KZ"/>
              </w:rPr>
              <w:t>-</w:t>
            </w:r>
            <w:r w:rsidR="005E1B8E">
              <w:rPr>
                <w:lang w:val="kk-KZ"/>
              </w:rPr>
              <w:t xml:space="preserve"> эстетикалық тұрғыдан әсем жасайды;</w:t>
            </w:r>
          </w:p>
          <w:p w:rsidR="00FE4531" w:rsidRDefault="00FE4531" w:rsidP="005E1B8E">
            <w:pPr>
              <w:spacing w:before="60" w:after="60"/>
              <w:rPr>
                <w:lang w:val="kk-KZ"/>
              </w:rPr>
            </w:pPr>
            <w:r w:rsidRPr="009048AE">
              <w:rPr>
                <w:lang w:val="kk-KZ"/>
              </w:rPr>
              <w:t>- жоспар бойынша мәтінді мазмұндайды</w:t>
            </w:r>
            <w:r w:rsidR="005E1B8E">
              <w:rPr>
                <w:lang w:val="kk-KZ"/>
              </w:rPr>
              <w:t>.</w:t>
            </w:r>
          </w:p>
          <w:p w:rsidR="005E1B8E" w:rsidRDefault="005E1B8E" w:rsidP="005E1B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Қалыптастырушы бағалау:</w:t>
            </w:r>
          </w:p>
          <w:p w:rsidR="00FE4531" w:rsidRPr="00BE527A" w:rsidRDefault="005E1B8E" w:rsidP="005E1B8E">
            <w:pPr>
              <w:spacing w:before="60" w:after="60"/>
              <w:rPr>
                <w:b/>
                <w:lang w:val="kk-KZ"/>
              </w:rPr>
            </w:pPr>
            <w:r>
              <w:rPr>
                <w:lang w:val="kk-KZ"/>
              </w:rPr>
              <w:t>«Өте жақсы», «Жарайсың», «Жақсы» деген мақтау сөздер көмегімен</w:t>
            </w:r>
            <w:r w:rsidRPr="00C764BA">
              <w:rPr>
                <w:lang w:val="kk-KZ"/>
              </w:rPr>
              <w:t xml:space="preserve"> ауызша беріледі.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558D" w:rsidRDefault="001C4EBA" w:rsidP="005E1B8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аудиожазба</w:t>
            </w: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  <w:r>
              <w:rPr>
                <w:lang w:val="kk-KZ"/>
              </w:rPr>
              <w:t>кеспе қағаздар</w:t>
            </w: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  <w:r>
              <w:rPr>
                <w:lang w:val="kk-KZ"/>
              </w:rPr>
              <w:t>смайликтер</w:t>
            </w: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C35C28" w:rsidRPr="00142D17" w:rsidRDefault="00C35C28" w:rsidP="005E1B8E"/>
          <w:p w:rsidR="00C35C28" w:rsidRPr="00142D17" w:rsidRDefault="00C35C28" w:rsidP="005E1B8E"/>
          <w:p w:rsidR="00C35C28" w:rsidRPr="00142D17" w:rsidRDefault="00C35C28" w:rsidP="005E1B8E"/>
          <w:p w:rsidR="001C4EBA" w:rsidRDefault="001C4EBA" w:rsidP="005E1B8E">
            <w:pPr>
              <w:rPr>
                <w:lang w:val="kk-KZ"/>
              </w:rPr>
            </w:pPr>
            <w:r>
              <w:rPr>
                <w:lang w:val="kk-KZ"/>
              </w:rPr>
              <w:t>видеоролик</w:t>
            </w: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  <w:r>
              <w:rPr>
                <w:lang w:val="kk-KZ"/>
              </w:rPr>
              <w:t>постерлер</w:t>
            </w: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Default="001C4EBA" w:rsidP="005E1B8E">
            <w:pPr>
              <w:rPr>
                <w:lang w:val="kk-KZ"/>
              </w:rPr>
            </w:pPr>
          </w:p>
          <w:p w:rsidR="001C4EBA" w:rsidRPr="003C558D" w:rsidRDefault="001C4EBA" w:rsidP="005E1B8E">
            <w:pPr>
              <w:rPr>
                <w:lang w:val="kk-KZ"/>
              </w:rPr>
            </w:pPr>
          </w:p>
        </w:tc>
      </w:tr>
      <w:tr w:rsidR="003C558D" w:rsidRPr="00142D17" w:rsidTr="005E1B8E">
        <w:tc>
          <w:tcPr>
            <w:tcW w:w="2518" w:type="dxa"/>
          </w:tcPr>
          <w:p w:rsidR="003C558D" w:rsidRDefault="00BE527A" w:rsidP="005E1B8E">
            <w:pPr>
              <w:jc w:val="center"/>
              <w:rPr>
                <w:b/>
                <w:lang w:val="en-US"/>
              </w:rPr>
            </w:pPr>
            <w:r w:rsidRPr="00BE527A">
              <w:rPr>
                <w:b/>
                <w:lang w:val="kk-KZ"/>
              </w:rPr>
              <w:lastRenderedPageBreak/>
              <w:t xml:space="preserve">Сабақ </w:t>
            </w:r>
            <w:r w:rsidR="005E1B8E">
              <w:rPr>
                <w:b/>
                <w:lang w:val="kk-KZ"/>
              </w:rPr>
              <w:t>соны</w:t>
            </w:r>
          </w:p>
          <w:p w:rsidR="005B2800" w:rsidRDefault="005B2800" w:rsidP="005B2800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(3</w:t>
            </w:r>
            <w:r w:rsidRPr="005E1B8E">
              <w:rPr>
                <w:lang w:val="kk-KZ"/>
              </w:rPr>
              <w:t>мин)</w:t>
            </w:r>
          </w:p>
          <w:p w:rsidR="005B2800" w:rsidRPr="005B2800" w:rsidRDefault="005B2800" w:rsidP="005E1B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5E1B8E" w:rsidRDefault="005E1B8E" w:rsidP="005E1B8E">
            <w:pPr>
              <w:pStyle w:val="a4"/>
              <w:rPr>
                <w:rFonts w:ascii="Times New Roman" w:eastAsiaTheme="majorEastAsia" w:hAnsi="Times New Roman"/>
                <w:b/>
                <w:sz w:val="24"/>
                <w:szCs w:val="24"/>
                <w:lang w:val="kk-KZ" w:eastAsia="en-GB"/>
              </w:rPr>
            </w:pPr>
            <w:r w:rsidRPr="005E1B8E">
              <w:rPr>
                <w:rFonts w:ascii="Times New Roman" w:eastAsiaTheme="majorEastAsia" w:hAnsi="Times New Roman"/>
                <w:b/>
                <w:sz w:val="24"/>
                <w:szCs w:val="24"/>
                <w:lang w:val="kk-KZ" w:eastAsia="en-GB"/>
              </w:rPr>
              <w:t>Рефлексия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  <w:lang w:val="kk-KZ" w:eastAsia="en-GB"/>
              </w:rPr>
              <w:t xml:space="preserve">. </w:t>
            </w:r>
            <w:r w:rsidRPr="005E1B8E">
              <w:rPr>
                <w:rFonts w:ascii="Times New Roman" w:eastAsiaTheme="majorEastAsia" w:hAnsi="Times New Roman"/>
                <w:b/>
                <w:sz w:val="24"/>
                <w:szCs w:val="24"/>
                <w:lang w:val="kk-KZ" w:eastAsia="en-GB"/>
              </w:rPr>
              <w:t>«Блод ағашы»</w:t>
            </w:r>
            <w:r w:rsidRPr="005E1B8E">
              <w:rPr>
                <w:rFonts w:ascii="Times New Roman" w:eastAsiaTheme="majorEastAsia" w:hAnsi="Times New Roman"/>
                <w:sz w:val="24"/>
                <w:szCs w:val="24"/>
                <w:lang w:val="kk-KZ" w:eastAsia="en-GB"/>
              </w:rPr>
              <w:t xml:space="preserve"> көмегімен оқушылармен рефлексия жүргізіледі.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5E1B8E" w:rsidRDefault="005E1B8E" w:rsidP="005E1B8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91A0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91A0A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Білім ағашының қай тұсындамын?</w:t>
            </w:r>
          </w:p>
          <w:p w:rsidR="003C558D" w:rsidRPr="005E1B8E" w:rsidRDefault="005E1B8E" w:rsidP="005E1B8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5E1B8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19214" cy="1844565"/>
                  <wp:effectExtent l="19050" t="0" r="0" b="0"/>
                  <wp:docPr id="20" name="Рисунок 23" descr="https://arhivurokov.ru/videouroki/html/2015/12/05/98723522/98723522_7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arhivurokov.ru/videouroki/html/2015/12/05/98723522/98723522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65" cy="185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8E" w:rsidRPr="002F1B7E" w:rsidRDefault="005E1B8E" w:rsidP="005E1B8E">
            <w:pPr>
              <w:rPr>
                <w:bCs/>
                <w:lang w:val="kk-KZ"/>
              </w:rPr>
            </w:pPr>
            <w:r w:rsidRPr="00626411">
              <w:rPr>
                <w:b/>
                <w:lang w:val="kk-KZ"/>
              </w:rPr>
              <w:t xml:space="preserve">Үйге тапсырма: </w:t>
            </w:r>
            <w:r w:rsidRPr="005E1B8E">
              <w:rPr>
                <w:lang w:val="kk-KZ"/>
              </w:rPr>
              <w:t>жаңа сөздерді жаттау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558D" w:rsidRPr="00FE4531" w:rsidRDefault="003C558D" w:rsidP="005E1B8E">
            <w:pPr>
              <w:rPr>
                <w:lang w:val="kk-KZ"/>
              </w:rPr>
            </w:pPr>
          </w:p>
        </w:tc>
      </w:tr>
    </w:tbl>
    <w:p w:rsidR="00C337AD" w:rsidRPr="00FE4531" w:rsidRDefault="005E1B8E" w:rsidP="003C558D">
      <w:pPr>
        <w:spacing w:after="0" w:line="240" w:lineRule="auto"/>
        <w:rPr>
          <w:lang w:val="kk-KZ"/>
        </w:rPr>
      </w:pPr>
      <w:r>
        <w:rPr>
          <w:lang w:val="kk-KZ"/>
        </w:rPr>
        <w:br w:type="textWrapping" w:clear="all"/>
      </w:r>
    </w:p>
    <w:sectPr w:rsidR="00C337AD" w:rsidRPr="00FE4531" w:rsidSect="003C55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558D"/>
    <w:rsid w:val="00024BC6"/>
    <w:rsid w:val="00142D17"/>
    <w:rsid w:val="001C4EBA"/>
    <w:rsid w:val="003C558D"/>
    <w:rsid w:val="003E5376"/>
    <w:rsid w:val="00450699"/>
    <w:rsid w:val="0059137A"/>
    <w:rsid w:val="005A4EC8"/>
    <w:rsid w:val="005B2800"/>
    <w:rsid w:val="005E1B8E"/>
    <w:rsid w:val="006E4079"/>
    <w:rsid w:val="00BE527A"/>
    <w:rsid w:val="00C23351"/>
    <w:rsid w:val="00C35C28"/>
    <w:rsid w:val="00D159F3"/>
    <w:rsid w:val="00E25FC7"/>
    <w:rsid w:val="00F6146B"/>
    <w:rsid w:val="00FA6F16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9"/>
        <o:r id="V:Rule2" type="connector" idref="#_x0000_s1041"/>
        <o:r id="V:Rule3" type="connector" idref="#_x0000_s1040"/>
        <o:r id="V:Rule4" type="connector" idref="#_x0000_s1042"/>
      </o:rules>
    </o:shapelayout>
  </w:shapeDefaults>
  <w:decimalSymbol w:val=","/>
  <w:listSeparator w:val=";"/>
  <w15:docId w15:val="{011BF6B0-BCD6-4947-BEAF-64946BF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3C558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C55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3C558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7A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E1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file:///F:\1.%20&#1040;&#1073;&#1076;&#1091;&#1072;&#1078;&#1080;&#1090;&#1086;&#1074;&#1072;%20&#1050;.&#1052;\&#1075;&#1080;&#1087;&#1077;&#1088;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2017-12-06T14:47:00Z</dcterms:created>
  <dcterms:modified xsi:type="dcterms:W3CDTF">2018-01-19T04:06:00Z</dcterms:modified>
</cp:coreProperties>
</file>