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FF" w:rsidRDefault="00EC42B5">
      <w:pPr>
        <w:rPr>
          <w:rFonts w:ascii="Times New Roman" w:hAnsi="Times New Roman" w:cs="Times New Roman"/>
          <w:b/>
          <w:sz w:val="28"/>
          <w:szCs w:val="28"/>
        </w:rPr>
      </w:pPr>
      <w:r w:rsidRPr="00EC42B5">
        <w:rPr>
          <w:rFonts w:ascii="Times New Roman" w:hAnsi="Times New Roman" w:cs="Times New Roman"/>
          <w:b/>
          <w:sz w:val="28"/>
          <w:szCs w:val="28"/>
        </w:rPr>
        <w:t>Мои впечатления о курсах</w:t>
      </w:r>
      <w:r w:rsidR="00FD5B75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Pr="00EC42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5B75">
        <w:rPr>
          <w:rFonts w:ascii="Times New Roman" w:hAnsi="Times New Roman" w:cs="Times New Roman"/>
          <w:b/>
          <w:sz w:val="28"/>
          <w:szCs w:val="28"/>
        </w:rPr>
        <w:t>Самопознание</w:t>
      </w:r>
      <w:r w:rsidRPr="00EC42B5">
        <w:rPr>
          <w:rFonts w:ascii="Times New Roman" w:hAnsi="Times New Roman" w:cs="Times New Roman"/>
          <w:b/>
          <w:sz w:val="28"/>
          <w:szCs w:val="28"/>
        </w:rPr>
        <w:t xml:space="preserve"> » в Алматы.</w:t>
      </w:r>
    </w:p>
    <w:p w:rsidR="00EC42B5" w:rsidRDefault="00460A48" w:rsidP="00EC4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2B5">
        <w:rPr>
          <w:rFonts w:ascii="Times New Roman" w:hAnsi="Times New Roman" w:cs="Times New Roman"/>
          <w:sz w:val="28"/>
          <w:szCs w:val="28"/>
        </w:rPr>
        <w:t>Рассматривая в журналах фотографии центра «</w:t>
      </w:r>
      <w:proofErr w:type="spellStart"/>
      <w:r w:rsidR="00EC42B5">
        <w:rPr>
          <w:rFonts w:ascii="Times New Roman" w:hAnsi="Times New Roman" w:cs="Times New Roman"/>
          <w:sz w:val="28"/>
          <w:szCs w:val="28"/>
        </w:rPr>
        <w:t>Бобек</w:t>
      </w:r>
      <w:proofErr w:type="spellEnd"/>
      <w:r w:rsidR="00EC42B5">
        <w:rPr>
          <w:rFonts w:ascii="Times New Roman" w:hAnsi="Times New Roman" w:cs="Times New Roman"/>
          <w:sz w:val="28"/>
          <w:szCs w:val="28"/>
        </w:rPr>
        <w:t xml:space="preserve">», я даже представить себе не могла, что через несколько лет окажусь в фонтанном зале школы –гимназии </w:t>
      </w:r>
      <w:r w:rsidR="00FD5B75">
        <w:rPr>
          <w:rFonts w:ascii="Times New Roman" w:hAnsi="Times New Roman" w:cs="Times New Roman"/>
          <w:sz w:val="28"/>
          <w:szCs w:val="28"/>
        </w:rPr>
        <w:t xml:space="preserve">(мысли могут </w:t>
      </w:r>
      <w:proofErr w:type="spellStart"/>
      <w:r w:rsidR="00FD5B75">
        <w:rPr>
          <w:rFonts w:ascii="Times New Roman" w:hAnsi="Times New Roman" w:cs="Times New Roman"/>
          <w:sz w:val="28"/>
          <w:szCs w:val="28"/>
        </w:rPr>
        <w:t>материлизоваться</w:t>
      </w:r>
      <w:proofErr w:type="spellEnd"/>
      <w:r w:rsidR="00FD5B75">
        <w:rPr>
          <w:rFonts w:ascii="Times New Roman" w:hAnsi="Times New Roman" w:cs="Times New Roman"/>
          <w:sz w:val="28"/>
          <w:szCs w:val="28"/>
        </w:rPr>
        <w:t>)</w:t>
      </w:r>
      <w:r w:rsidR="00EC42B5">
        <w:rPr>
          <w:rFonts w:ascii="Times New Roman" w:hAnsi="Times New Roman" w:cs="Times New Roman"/>
          <w:sz w:val="28"/>
          <w:szCs w:val="28"/>
        </w:rPr>
        <w:t>. Сказать получила впечатление от пребывания во втором «</w:t>
      </w:r>
      <w:proofErr w:type="spellStart"/>
      <w:r w:rsidR="00EC42B5">
        <w:rPr>
          <w:rFonts w:ascii="Times New Roman" w:hAnsi="Times New Roman" w:cs="Times New Roman"/>
          <w:sz w:val="28"/>
          <w:szCs w:val="28"/>
        </w:rPr>
        <w:t>Бобеке</w:t>
      </w:r>
      <w:proofErr w:type="spellEnd"/>
      <w:r w:rsidR="00EC42B5">
        <w:rPr>
          <w:rFonts w:ascii="Times New Roman" w:hAnsi="Times New Roman" w:cs="Times New Roman"/>
          <w:sz w:val="28"/>
          <w:szCs w:val="28"/>
        </w:rPr>
        <w:t>», значит ничего не сказать. Удивительное место, там красиво все: деревья, розы (нам северянам особенно радовало глаз, хотелось понюхать каждый цветок), газоны, горы… Когда домашние спрашивали</w:t>
      </w:r>
      <w:r w:rsidR="00FD5B75">
        <w:rPr>
          <w:rFonts w:ascii="Times New Roman" w:hAnsi="Times New Roman" w:cs="Times New Roman"/>
          <w:sz w:val="28"/>
          <w:szCs w:val="28"/>
        </w:rPr>
        <w:t>: «Как там?»  Отвечала «Я живу в раю.»</w:t>
      </w:r>
      <w:r w:rsidR="00EC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B75" w:rsidRDefault="00FD5B75" w:rsidP="00EC42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Самопознание – особый предмет, у которого есть свои методы и приемы, которые являются инструментом в руках учителя  и отличаются от других дисциплин, тем,</w:t>
      </w:r>
      <w:r w:rsidR="00460A4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D5B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образованием для сердца и призван</w:t>
      </w:r>
      <w:r w:rsidR="00A17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Pr="00FD5B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дополнить современное образование внутренним, нравственно – духовным смыслом.</w:t>
      </w:r>
    </w:p>
    <w:p w:rsidR="00EC42B5" w:rsidRDefault="00BC09AD" w:rsidP="00EC42B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3D126A" w:rsidRPr="003D12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 </w:t>
      </w:r>
      <w:r w:rsidR="003D126A" w:rsidRPr="003D126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самопознания</w:t>
      </w:r>
      <w:r w:rsidR="003D126A" w:rsidRPr="003D12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развивается постепенно, часто неосознанно</w:t>
      </w:r>
      <w:r w:rsidR="003D12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всегда просто. Приходится переосмысливать, мучительно думать, иногда мысли приходят как бы ниоткуда, но это большой труд сердца.</w:t>
      </w:r>
      <w:r w:rsidR="00573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 только детского, сам тоже меняешься…</w:t>
      </w:r>
    </w:p>
    <w:p w:rsidR="00573C31" w:rsidRDefault="00A1795C" w:rsidP="00EC42B5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EF08B5" w:rsidRP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Квалификация</w:t>
      </w:r>
      <w:r w:rsid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08B5" w:rsidRP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и ее постоянное повышение являются важными фа</w:t>
      </w:r>
      <w:r w:rsid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кторами при преподавании </w:t>
      </w:r>
      <w:r w:rsidR="00EF08B5" w:rsidRP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</w:t>
      </w:r>
      <w:r w:rsid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F08B5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EF08B5" w:rsidRPr="00EF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жизненная необходимость</w:t>
      </w:r>
      <w:r w:rsidR="00EF08B5" w:rsidRPr="00EF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573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роцесс обучения в центре заставляет поднапрячься, вложить много сил  и энергии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для реализации всех идей, которые нам предлагают преподаватели. Было нелегко и первый этап учебы пройден, сразу же попала во второй</w:t>
      </w:r>
      <w:r w:rsidR="00175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котором нужно провести уроки, интегрировать самопознание в предмет естественно-математического цикла, поработать с учителями и </w:t>
      </w:r>
      <w:r w:rsidR="00EF08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родителями,</w:t>
      </w:r>
      <w:r w:rsidR="001755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конечно же не забыть внеурочную деятельность, и все домашние задания требуют решения, а времени мало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Но учителя не бояться трудностей и не только учат детей, но и всю жизнь учатся сами.</w:t>
      </w:r>
    </w:p>
    <w:p w:rsidR="00A1795C" w:rsidRDefault="003D126A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1795C" w:rsidRDefault="00A1795C" w:rsidP="003D126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D126A" w:rsidRPr="003D126A" w:rsidRDefault="003D126A" w:rsidP="00EC42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126A" w:rsidRPr="003D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29C3"/>
    <w:multiLevelType w:val="multilevel"/>
    <w:tmpl w:val="C608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2B5"/>
    <w:rsid w:val="001755C5"/>
    <w:rsid w:val="003D126A"/>
    <w:rsid w:val="00460A48"/>
    <w:rsid w:val="005252FF"/>
    <w:rsid w:val="00573C31"/>
    <w:rsid w:val="005C16EB"/>
    <w:rsid w:val="00A1795C"/>
    <w:rsid w:val="00BC09AD"/>
    <w:rsid w:val="00EC1137"/>
    <w:rsid w:val="00EC42B5"/>
    <w:rsid w:val="00EF08B5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A8EF"/>
  <w15:docId w15:val="{028765D4-DA24-45B9-AAAD-9A82FB0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2B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D12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9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4</cp:revision>
  <dcterms:created xsi:type="dcterms:W3CDTF">2017-10-17T13:00:00Z</dcterms:created>
  <dcterms:modified xsi:type="dcterms:W3CDTF">2017-11-08T16:31:00Z</dcterms:modified>
</cp:coreProperties>
</file>