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6F" w:rsidRPr="009222A5" w:rsidRDefault="00817E6F" w:rsidP="00922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22A5" w:rsidRPr="009222A5" w:rsidRDefault="009222A5" w:rsidP="009222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22A5">
        <w:rPr>
          <w:rFonts w:ascii="Times New Roman" w:hAnsi="Times New Roman" w:cs="Times New Roman"/>
          <w:i/>
          <w:sz w:val="28"/>
          <w:szCs w:val="28"/>
        </w:rPr>
        <w:t>Пухальская</w:t>
      </w:r>
      <w:proofErr w:type="spellEnd"/>
      <w:r w:rsidRPr="009222A5">
        <w:rPr>
          <w:rFonts w:ascii="Times New Roman" w:hAnsi="Times New Roman" w:cs="Times New Roman"/>
          <w:i/>
          <w:sz w:val="28"/>
          <w:szCs w:val="28"/>
        </w:rPr>
        <w:t xml:space="preserve"> основная школа</w:t>
      </w: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Pr="009222A5" w:rsidRDefault="009222A5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  <w:r w:rsidRPr="009222A5"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  <w:t>«БИБЛИОТЕЧНЫЙ ЭРУДИТ»</w:t>
      </w:r>
    </w:p>
    <w:p w:rsidR="009222A5" w:rsidRPr="00256047" w:rsidRDefault="009222A5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  <w:lang w:val="kk-KZ"/>
        </w:rPr>
      </w:pPr>
      <w:r w:rsidRPr="009222A5"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  <w:t>/ИГРА/</w:t>
      </w:r>
      <w:r w:rsidR="00256047"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  <w:lang w:val="kk-KZ"/>
        </w:rPr>
        <w:t xml:space="preserve"> </w:t>
      </w:r>
    </w:p>
    <w:p w:rsidR="009222A5" w:rsidRDefault="009222A5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9222A5" w:rsidRDefault="009222A5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9222A5" w:rsidRDefault="009222A5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9222A5" w:rsidRDefault="001236D3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  <w:r w:rsidRPr="001236D3">
        <w:rPr>
          <w:noProof/>
          <w:color w:val="595959" w:themeColor="text1" w:themeTint="A6"/>
          <w:lang w:eastAsia="ru-RU"/>
        </w:rPr>
        <w:drawing>
          <wp:anchor distT="0" distB="0" distL="114300" distR="114300" simplePos="0" relativeHeight="251658240" behindDoc="1" locked="0" layoutInCell="1" allowOverlap="1" wp14:anchorId="000DB9E2" wp14:editId="29A0BA37">
            <wp:simplePos x="0" y="0"/>
            <wp:positionH relativeFrom="column">
              <wp:posOffset>1687830</wp:posOffset>
            </wp:positionH>
            <wp:positionV relativeFrom="paragraph">
              <wp:posOffset>259080</wp:posOffset>
            </wp:positionV>
            <wp:extent cx="2840355" cy="2667000"/>
            <wp:effectExtent l="0" t="0" r="0" b="0"/>
            <wp:wrapThrough wrapText="bothSides">
              <wp:wrapPolygon edited="0">
                <wp:start x="11734" y="0"/>
                <wp:lineTo x="8692" y="1543"/>
                <wp:lineTo x="7533" y="2160"/>
                <wp:lineTo x="7388" y="3086"/>
                <wp:lineTo x="7388" y="4166"/>
                <wp:lineTo x="7678" y="5246"/>
                <wp:lineTo x="3332" y="6017"/>
                <wp:lineTo x="2753" y="6326"/>
                <wp:lineTo x="2897" y="7714"/>
                <wp:lineTo x="1883" y="9103"/>
                <wp:lineTo x="1883" y="9566"/>
                <wp:lineTo x="2463" y="10183"/>
                <wp:lineTo x="1738" y="12651"/>
                <wp:lineTo x="2463" y="15120"/>
                <wp:lineTo x="2463" y="18206"/>
                <wp:lineTo x="3332" y="20057"/>
                <wp:lineTo x="4636" y="21137"/>
                <wp:lineTo x="4781" y="21446"/>
                <wp:lineTo x="5505" y="21446"/>
                <wp:lineTo x="13183" y="21137"/>
                <wp:lineTo x="17674" y="20674"/>
                <wp:lineTo x="17529" y="20057"/>
                <wp:lineTo x="19702" y="19749"/>
                <wp:lineTo x="19702" y="17743"/>
                <wp:lineTo x="18688" y="17589"/>
                <wp:lineTo x="20282" y="16046"/>
                <wp:lineTo x="20137" y="15120"/>
                <wp:lineTo x="19557" y="12497"/>
                <wp:lineTo x="18688" y="11417"/>
                <wp:lineTo x="17529" y="10183"/>
                <wp:lineTo x="18254" y="10183"/>
                <wp:lineTo x="19702" y="8486"/>
                <wp:lineTo x="19557" y="4629"/>
                <wp:lineTo x="19123" y="4011"/>
                <wp:lineTo x="17529" y="2469"/>
                <wp:lineTo x="14052" y="771"/>
                <wp:lineTo x="12314" y="0"/>
                <wp:lineTo x="11734" y="0"/>
              </wp:wrapPolygon>
            </wp:wrapThrough>
            <wp:docPr id="2" name="Рисунок 2" descr="http://likbez.dp.ua/images/stories/foto_likbez_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kbez.dp.ua/images/stories/foto_likbez_g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2A5" w:rsidRPr="009222A5" w:rsidRDefault="009222A5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9222A5" w:rsidRPr="009222A5" w:rsidRDefault="009222A5" w:rsidP="009222A5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9222A5" w:rsidRPr="009222A5" w:rsidRDefault="009222A5" w:rsidP="00082C91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52"/>
          <w:szCs w:val="52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922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EE2E9F">
        <w:rPr>
          <w:rFonts w:ascii="Times New Roman" w:hAnsi="Times New Roman" w:cs="Times New Roman"/>
          <w:sz w:val="28"/>
          <w:szCs w:val="28"/>
        </w:rPr>
        <w:t xml:space="preserve">-2017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2A5" w:rsidRPr="007220F3" w:rsidRDefault="009222A5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DA4" w:rsidRDefault="00817E6F" w:rsidP="00082C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0F3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Цель:</w:t>
      </w:r>
      <w:r w:rsidRPr="007220F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710DA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="00710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1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ривить любовь к</w:t>
      </w:r>
      <w:r w:rsidRPr="00817E6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1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библиотеке, литературе к прочитанной книге. Вспомнить сказки, </w:t>
      </w:r>
    </w:p>
    <w:p w:rsidR="00817E6F" w:rsidRDefault="00710DA4" w:rsidP="00082C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817E6F" w:rsidRPr="0081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школьной программы, поэтов, писателей.</w:t>
      </w:r>
    </w:p>
    <w:p w:rsidR="00710DA4" w:rsidRDefault="00710DA4" w:rsidP="00082C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-  повторить, закрепить и углубить знания учащихся.</w:t>
      </w:r>
    </w:p>
    <w:p w:rsidR="00710DA4" w:rsidRPr="00901BC9" w:rsidRDefault="00901BC9" w:rsidP="00082C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1B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1B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книг, газет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журналов.</w:t>
      </w:r>
    </w:p>
    <w:p w:rsidR="00710DA4" w:rsidRPr="00901BC9" w:rsidRDefault="00710DA4" w:rsidP="00710DA4">
      <w:pPr>
        <w:pStyle w:val="c12"/>
        <w:shd w:val="clear" w:color="auto" w:fill="FFFFFF"/>
        <w:spacing w:before="0" w:beforeAutospacing="0" w:after="0" w:afterAutospacing="0" w:line="0" w:lineRule="auto"/>
        <w:ind w:left="86" w:firstLine="302"/>
        <w:jc w:val="both"/>
        <w:rPr>
          <w:rFonts w:ascii="Arial" w:hAnsi="Arial" w:cs="Arial"/>
          <w:color w:val="000000"/>
          <w:sz w:val="22"/>
          <w:szCs w:val="22"/>
        </w:rPr>
      </w:pPr>
      <w:r w:rsidRPr="00901BC9">
        <w:rPr>
          <w:rStyle w:val="c1"/>
          <w:color w:val="000000"/>
          <w:sz w:val="20"/>
          <w:szCs w:val="20"/>
        </w:rPr>
        <w:t xml:space="preserve">Цели: учить детей работе в команде, развивать </w:t>
      </w:r>
      <w:proofErr w:type="spellStart"/>
      <w:r w:rsidRPr="00901BC9">
        <w:rPr>
          <w:rStyle w:val="c1"/>
          <w:color w:val="000000"/>
          <w:sz w:val="20"/>
          <w:szCs w:val="20"/>
        </w:rPr>
        <w:t>познаватель</w:t>
      </w:r>
      <w:proofErr w:type="spellEnd"/>
      <w:r w:rsidRPr="00901BC9">
        <w:rPr>
          <w:rStyle w:val="c1"/>
          <w:color w:val="000000"/>
          <w:sz w:val="20"/>
          <w:szCs w:val="20"/>
        </w:rPr>
        <w:t>-</w:t>
      </w:r>
      <w:r w:rsidRPr="00901BC9">
        <w:rPr>
          <w:color w:val="000000"/>
          <w:sz w:val="20"/>
          <w:szCs w:val="20"/>
        </w:rPr>
        <w:br/>
      </w:r>
      <w:proofErr w:type="spellStart"/>
      <w:r w:rsidRPr="00901BC9">
        <w:rPr>
          <w:rStyle w:val="c1"/>
          <w:color w:val="000000"/>
          <w:sz w:val="20"/>
          <w:szCs w:val="20"/>
        </w:rPr>
        <w:t>ные</w:t>
      </w:r>
      <w:proofErr w:type="spellEnd"/>
      <w:r w:rsidRPr="00901BC9">
        <w:rPr>
          <w:rStyle w:val="c1"/>
          <w:color w:val="000000"/>
          <w:sz w:val="20"/>
          <w:szCs w:val="20"/>
        </w:rPr>
        <w:t xml:space="preserve"> способности учащихся, интерес к познанию окружающего мира;</w:t>
      </w:r>
      <w:r w:rsidRPr="00901BC9">
        <w:rPr>
          <w:color w:val="000000"/>
          <w:sz w:val="20"/>
          <w:szCs w:val="20"/>
        </w:rPr>
        <w:br/>
      </w:r>
      <w:r w:rsidRPr="00901BC9">
        <w:rPr>
          <w:rStyle w:val="c1"/>
          <w:color w:val="000000"/>
          <w:sz w:val="20"/>
          <w:szCs w:val="20"/>
        </w:rPr>
        <w:t>способствовать выработке положительной оценки таких качеств, как</w:t>
      </w:r>
      <w:r w:rsidRPr="00901BC9">
        <w:rPr>
          <w:color w:val="000000"/>
          <w:sz w:val="20"/>
          <w:szCs w:val="20"/>
        </w:rPr>
        <w:br/>
      </w:r>
      <w:r w:rsidRPr="00901BC9">
        <w:rPr>
          <w:rStyle w:val="c1"/>
          <w:color w:val="000000"/>
          <w:sz w:val="20"/>
          <w:szCs w:val="20"/>
        </w:rPr>
        <w:t>эрудиция, широта кругозора, любознательность; побуждать детей</w:t>
      </w:r>
      <w:r w:rsidRPr="00901BC9">
        <w:rPr>
          <w:color w:val="000000"/>
          <w:sz w:val="20"/>
          <w:szCs w:val="20"/>
        </w:rPr>
        <w:br/>
      </w:r>
      <w:r w:rsidRPr="00901BC9">
        <w:rPr>
          <w:rStyle w:val="c1"/>
          <w:color w:val="000000"/>
          <w:sz w:val="20"/>
          <w:szCs w:val="20"/>
        </w:rPr>
        <w:t>к накоплению знаний, к поиску информации, к работе с книгой.</w:t>
      </w:r>
    </w:p>
    <w:p w:rsidR="00710DA4" w:rsidRPr="00901BC9" w:rsidRDefault="007220F3" w:rsidP="00710D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BC9">
        <w:rPr>
          <w:rFonts w:ascii="Times New Roman" w:hAnsi="Times New Roman" w:cs="Times New Roman"/>
          <w:i/>
          <w:sz w:val="24"/>
          <w:szCs w:val="24"/>
        </w:rPr>
        <w:t xml:space="preserve">Ход </w:t>
      </w:r>
      <w:r w:rsidR="004A0F70" w:rsidRPr="00901BC9">
        <w:rPr>
          <w:rFonts w:ascii="Times New Roman" w:hAnsi="Times New Roman" w:cs="Times New Roman"/>
          <w:i/>
          <w:sz w:val="24"/>
          <w:szCs w:val="24"/>
        </w:rPr>
        <w:t>игры</w:t>
      </w:r>
    </w:p>
    <w:p w:rsidR="004A0F70" w:rsidRDefault="004A0F70" w:rsidP="0071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Вступительное слово.</w:t>
      </w:r>
    </w:p>
    <w:p w:rsidR="00710DA4" w:rsidRPr="00710DA4" w:rsidRDefault="004A0F70" w:rsidP="0071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Дорогие ребята, сегодня мы проведем игру «Библиотечный эрудит»</w:t>
      </w:r>
      <w:r w:rsidR="00710DA4" w:rsidRPr="00710DA4">
        <w:rPr>
          <w:rFonts w:ascii="Times New Roman" w:hAnsi="Times New Roman" w:cs="Times New Roman"/>
          <w:sz w:val="24"/>
          <w:szCs w:val="24"/>
        </w:rPr>
        <w:t>. Эрудиты - это люди,</w:t>
      </w:r>
    </w:p>
    <w:p w:rsidR="00817E6F" w:rsidRPr="00710DA4" w:rsidRDefault="00710DA4" w:rsidP="0071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которые знают все и обо всем, это зн</w:t>
      </w:r>
      <w:r w:rsidR="004A0F70">
        <w:rPr>
          <w:rFonts w:ascii="Times New Roman" w:hAnsi="Times New Roman" w:cs="Times New Roman"/>
          <w:sz w:val="24"/>
          <w:szCs w:val="24"/>
        </w:rPr>
        <w:t xml:space="preserve">атоки. Таких людей еще называют </w:t>
      </w:r>
      <w:r w:rsidRPr="00710DA4">
        <w:rPr>
          <w:rFonts w:ascii="Times New Roman" w:hAnsi="Times New Roman" w:cs="Times New Roman"/>
          <w:sz w:val="24"/>
          <w:szCs w:val="24"/>
        </w:rPr>
        <w:t xml:space="preserve">энциклопедически образованными. </w:t>
      </w:r>
      <w:r w:rsidR="004A0F70">
        <w:rPr>
          <w:rFonts w:ascii="Times New Roman" w:hAnsi="Times New Roman" w:cs="Times New Roman"/>
          <w:sz w:val="24"/>
          <w:szCs w:val="24"/>
        </w:rPr>
        <w:t xml:space="preserve">Есть ли в нашем классе эрудиты? </w:t>
      </w:r>
      <w:r w:rsidRPr="00710DA4">
        <w:rPr>
          <w:rFonts w:ascii="Times New Roman" w:hAnsi="Times New Roman" w:cs="Times New Roman"/>
          <w:sz w:val="24"/>
          <w:szCs w:val="24"/>
        </w:rPr>
        <w:t>Об этом мы сегодня узнаем.</w:t>
      </w:r>
    </w:p>
    <w:p w:rsidR="00710DA4" w:rsidRDefault="00EC492B" w:rsidP="0008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В игре</w:t>
      </w:r>
      <w:r w:rsidRPr="00710DA4">
        <w:rPr>
          <w:rFonts w:ascii="Times New Roman" w:hAnsi="Times New Roman" w:cs="Times New Roman"/>
          <w:sz w:val="24"/>
          <w:szCs w:val="24"/>
        </w:rPr>
        <w:t xml:space="preserve"> участвуют 2 команды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DA4" w:rsidRPr="00710DA4" w:rsidRDefault="00EC492B" w:rsidP="00710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10DA4" w:rsidRPr="00710DA4">
        <w:rPr>
          <w:rFonts w:ascii="Times New Roman" w:hAnsi="Times New Roman" w:cs="Times New Roman"/>
          <w:sz w:val="24"/>
          <w:szCs w:val="24"/>
        </w:rPr>
        <w:t>Представление команд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DA4" w:rsidRPr="00EC492B" w:rsidRDefault="00EC492B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проведем </w:t>
      </w:r>
      <w:r w:rsidRPr="00EC492B">
        <w:rPr>
          <w:rFonts w:ascii="Times New Roman" w:hAnsi="Times New Roman" w:cs="Times New Roman"/>
          <w:sz w:val="24"/>
          <w:szCs w:val="24"/>
        </w:rPr>
        <w:t>разминку «Веселые тесты о пословицах».</w:t>
      </w:r>
    </w:p>
    <w:p w:rsidR="0069347D" w:rsidRPr="00EC492B" w:rsidRDefault="00321D89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Команды поо</w:t>
      </w:r>
      <w:r w:rsidR="00EC492B">
        <w:rPr>
          <w:rFonts w:ascii="Times New Roman" w:hAnsi="Times New Roman" w:cs="Times New Roman"/>
          <w:sz w:val="24"/>
          <w:szCs w:val="24"/>
        </w:rPr>
        <w:t>чередно</w:t>
      </w:r>
      <w:r w:rsidRPr="00EC492B">
        <w:rPr>
          <w:rFonts w:ascii="Times New Roman" w:hAnsi="Times New Roman" w:cs="Times New Roman"/>
          <w:sz w:val="24"/>
          <w:szCs w:val="24"/>
        </w:rPr>
        <w:t xml:space="preserve"> дают свои варианты ответов. </w:t>
      </w:r>
      <w:r w:rsidR="00082C91" w:rsidRPr="00EC492B">
        <w:rPr>
          <w:rFonts w:ascii="Times New Roman" w:hAnsi="Times New Roman" w:cs="Times New Roman"/>
          <w:sz w:val="24"/>
          <w:szCs w:val="24"/>
        </w:rPr>
        <w:t>За правильный ответ 5 баллов.</w:t>
      </w:r>
    </w:p>
    <w:p w:rsidR="00082C91" w:rsidRPr="00EC492B" w:rsidRDefault="00082C91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C91" w:rsidRPr="00EC492B" w:rsidRDefault="00082C91" w:rsidP="00082C9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Один в поле …</w:t>
      </w:r>
    </w:p>
    <w:p w:rsidR="00082C91" w:rsidRPr="00EC492B" w:rsidRDefault="00082C91" w:rsidP="00082C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сам себе режиссер;</w:t>
      </w:r>
    </w:p>
    <w:p w:rsidR="00082C91" w:rsidRPr="00EC492B" w:rsidRDefault="00082C91" w:rsidP="00082C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не воет;</w:t>
      </w:r>
    </w:p>
    <w:p w:rsidR="00082C91" w:rsidRPr="00EC492B" w:rsidRDefault="00082C91" w:rsidP="00082C9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492B">
        <w:rPr>
          <w:rFonts w:ascii="Times New Roman" w:hAnsi="Times New Roman" w:cs="Times New Roman"/>
          <w:i/>
          <w:sz w:val="24"/>
          <w:szCs w:val="24"/>
        </w:rPr>
        <w:t>не воин;</w:t>
      </w:r>
    </w:p>
    <w:p w:rsidR="00082C91" w:rsidRPr="00EC492B" w:rsidRDefault="00082C91" w:rsidP="00082C9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 Не буди лихо, пока…</w:t>
      </w:r>
    </w:p>
    <w:p w:rsidR="00082C91" w:rsidRPr="00EC492B" w:rsidRDefault="00082C91" w:rsidP="00082C9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сторож спит;</w:t>
      </w:r>
    </w:p>
    <w:p w:rsidR="00082C91" w:rsidRPr="00EC492B" w:rsidRDefault="004A0F70" w:rsidP="00082C9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492B">
        <w:rPr>
          <w:rFonts w:ascii="Times New Roman" w:hAnsi="Times New Roman" w:cs="Times New Roman"/>
          <w:i/>
          <w:sz w:val="24"/>
          <w:szCs w:val="24"/>
        </w:rPr>
        <w:t>оно т</w:t>
      </w:r>
      <w:r w:rsidR="00436C7D" w:rsidRPr="00EC492B">
        <w:rPr>
          <w:rFonts w:ascii="Times New Roman" w:hAnsi="Times New Roman" w:cs="Times New Roman"/>
          <w:i/>
          <w:sz w:val="24"/>
          <w:szCs w:val="24"/>
        </w:rPr>
        <w:t>ихо;</w:t>
      </w:r>
    </w:p>
    <w:p w:rsidR="00436C7D" w:rsidRPr="00EC492B" w:rsidRDefault="00436C7D" w:rsidP="00082C9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рак на горе свистнет;</w:t>
      </w:r>
    </w:p>
    <w:p w:rsidR="00082C91" w:rsidRPr="00EC492B" w:rsidRDefault="00436C7D" w:rsidP="00436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       </w:t>
      </w:r>
      <w:r w:rsidR="00082C91" w:rsidRPr="00EC492B">
        <w:rPr>
          <w:rFonts w:ascii="Times New Roman" w:hAnsi="Times New Roman" w:cs="Times New Roman"/>
          <w:sz w:val="24"/>
          <w:szCs w:val="24"/>
        </w:rPr>
        <w:t>3.       После драки….</w:t>
      </w:r>
    </w:p>
    <w:p w:rsidR="00082C91" w:rsidRPr="00EC492B" w:rsidRDefault="00082C91" w:rsidP="00082C9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все к мамам бегут;</w:t>
      </w:r>
    </w:p>
    <w:p w:rsidR="00082C91" w:rsidRPr="00EC492B" w:rsidRDefault="00082C91" w:rsidP="00082C9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492B">
        <w:rPr>
          <w:rFonts w:ascii="Times New Roman" w:hAnsi="Times New Roman" w:cs="Times New Roman"/>
          <w:i/>
          <w:sz w:val="24"/>
          <w:szCs w:val="24"/>
        </w:rPr>
        <w:t>кулаками не машут;</w:t>
      </w:r>
    </w:p>
    <w:p w:rsidR="00082C91" w:rsidRPr="00EC492B" w:rsidRDefault="00082C91" w:rsidP="00082C9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прокурору не пишут;</w:t>
      </w:r>
    </w:p>
    <w:p w:rsidR="00436C7D" w:rsidRPr="00EC492B" w:rsidRDefault="00436C7D" w:rsidP="00436C7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   Тише едешь …</w:t>
      </w:r>
    </w:p>
    <w:p w:rsidR="00436C7D" w:rsidRPr="00EC492B" w:rsidRDefault="00414A67" w:rsidP="00436C7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коня потеряешь;</w:t>
      </w:r>
    </w:p>
    <w:p w:rsidR="00414A67" w:rsidRPr="00EC492B" w:rsidRDefault="00414A67" w:rsidP="00436C7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и </w:t>
      </w:r>
      <w:r w:rsidR="004350A6" w:rsidRPr="00EC492B">
        <w:rPr>
          <w:rFonts w:ascii="Times New Roman" w:hAnsi="Times New Roman" w:cs="Times New Roman"/>
          <w:sz w:val="24"/>
          <w:szCs w:val="24"/>
        </w:rPr>
        <w:t>улитка цела;</w:t>
      </w:r>
    </w:p>
    <w:p w:rsidR="004350A6" w:rsidRPr="00EC492B" w:rsidRDefault="004350A6" w:rsidP="00436C7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492B">
        <w:rPr>
          <w:rFonts w:ascii="Times New Roman" w:hAnsi="Times New Roman" w:cs="Times New Roman"/>
          <w:i/>
          <w:sz w:val="24"/>
          <w:szCs w:val="24"/>
        </w:rPr>
        <w:t>дальше будешь;</w:t>
      </w:r>
    </w:p>
    <w:p w:rsidR="000066E3" w:rsidRPr="00EC492B" w:rsidRDefault="000066E3" w:rsidP="000066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   Семь раз отмерь…</w:t>
      </w:r>
    </w:p>
    <w:p w:rsidR="000066E3" w:rsidRPr="00EC492B" w:rsidRDefault="004E34A9" w:rsidP="000066E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о</w:t>
      </w:r>
      <w:r w:rsidR="00AC773E" w:rsidRPr="00EC492B">
        <w:rPr>
          <w:rFonts w:ascii="Times New Roman" w:hAnsi="Times New Roman" w:cs="Times New Roman"/>
          <w:sz w:val="24"/>
          <w:szCs w:val="24"/>
        </w:rPr>
        <w:t>дин раз выкинь;</w:t>
      </w:r>
    </w:p>
    <w:p w:rsidR="00AC773E" w:rsidRPr="00EC492B" w:rsidRDefault="004E34A9" w:rsidP="000066E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один раз отрежь;</w:t>
      </w:r>
    </w:p>
    <w:p w:rsidR="00CE5844" w:rsidRPr="00EC492B" w:rsidRDefault="00CE5844" w:rsidP="00CE584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   Слово – не воробей</w:t>
      </w:r>
    </w:p>
    <w:p w:rsidR="00CE5844" w:rsidRPr="00EC492B" w:rsidRDefault="00CE5844" w:rsidP="00CE584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не разгонит голубей;</w:t>
      </w:r>
    </w:p>
    <w:p w:rsidR="00CE5844" w:rsidRPr="00EC492B" w:rsidRDefault="004A0F70" w:rsidP="00CE584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492B">
        <w:rPr>
          <w:rFonts w:ascii="Times New Roman" w:hAnsi="Times New Roman" w:cs="Times New Roman"/>
          <w:i/>
          <w:sz w:val="24"/>
          <w:szCs w:val="24"/>
        </w:rPr>
        <w:t>вылетит,</w:t>
      </w:r>
      <w:r w:rsidR="00CE5844" w:rsidRPr="00EC492B">
        <w:rPr>
          <w:rFonts w:ascii="Times New Roman" w:hAnsi="Times New Roman" w:cs="Times New Roman"/>
          <w:i/>
          <w:sz w:val="24"/>
          <w:szCs w:val="24"/>
        </w:rPr>
        <w:t xml:space="preserve"> не поймаешь;</w:t>
      </w:r>
    </w:p>
    <w:p w:rsidR="00EC492B" w:rsidRDefault="00EC492B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92B" w:rsidRDefault="00D87115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20F3">
        <w:rPr>
          <w:rFonts w:ascii="Times New Roman" w:hAnsi="Times New Roman" w:cs="Times New Roman"/>
          <w:sz w:val="24"/>
          <w:szCs w:val="24"/>
        </w:rPr>
        <w:t>А теперь начн</w:t>
      </w:r>
      <w:r w:rsidR="00EC492B">
        <w:rPr>
          <w:rFonts w:ascii="Times New Roman" w:hAnsi="Times New Roman" w:cs="Times New Roman"/>
          <w:sz w:val="24"/>
          <w:szCs w:val="24"/>
        </w:rPr>
        <w:t>ем игру</w:t>
      </w:r>
      <w:r w:rsidR="007B6678" w:rsidRPr="00EC492B">
        <w:rPr>
          <w:rFonts w:ascii="Times New Roman" w:hAnsi="Times New Roman" w:cs="Times New Roman"/>
          <w:sz w:val="24"/>
          <w:szCs w:val="24"/>
        </w:rPr>
        <w:t xml:space="preserve">. Вам предоставляется поочередно право выбора любого вопроса из пяти номинаций. Вопросы сгруппированы по следующим номинациям: </w:t>
      </w:r>
    </w:p>
    <w:p w:rsidR="007220F3" w:rsidRDefault="007220F3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78" w:rsidRPr="007220F3" w:rsidRDefault="00EC492B" w:rsidP="007220F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F3">
        <w:rPr>
          <w:rFonts w:ascii="Times New Roman" w:hAnsi="Times New Roman" w:cs="Times New Roman"/>
          <w:sz w:val="24"/>
          <w:szCs w:val="24"/>
        </w:rPr>
        <w:t>«Правила библиотеки»;</w:t>
      </w:r>
    </w:p>
    <w:p w:rsidR="00EC492B" w:rsidRPr="007220F3" w:rsidRDefault="00EC492B" w:rsidP="007220F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F3">
        <w:rPr>
          <w:rFonts w:ascii="Times New Roman" w:hAnsi="Times New Roman" w:cs="Times New Roman"/>
          <w:sz w:val="24"/>
          <w:szCs w:val="24"/>
        </w:rPr>
        <w:t>«История книги»;</w:t>
      </w:r>
    </w:p>
    <w:p w:rsidR="00EC492B" w:rsidRPr="007220F3" w:rsidRDefault="00EC492B" w:rsidP="007220F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F3">
        <w:rPr>
          <w:rFonts w:ascii="Times New Roman" w:hAnsi="Times New Roman" w:cs="Times New Roman"/>
          <w:sz w:val="24"/>
          <w:szCs w:val="24"/>
        </w:rPr>
        <w:t>«Структура книги»;</w:t>
      </w:r>
    </w:p>
    <w:p w:rsidR="00EC492B" w:rsidRPr="007220F3" w:rsidRDefault="00EC492B" w:rsidP="007220F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F3">
        <w:rPr>
          <w:rFonts w:ascii="Times New Roman" w:hAnsi="Times New Roman" w:cs="Times New Roman"/>
          <w:sz w:val="24"/>
          <w:szCs w:val="24"/>
        </w:rPr>
        <w:t>«Справочные издания»;</w:t>
      </w:r>
    </w:p>
    <w:p w:rsidR="007B6678" w:rsidRDefault="007B6678" w:rsidP="007220F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F3">
        <w:rPr>
          <w:rFonts w:ascii="Times New Roman" w:hAnsi="Times New Roman" w:cs="Times New Roman"/>
          <w:sz w:val="24"/>
          <w:szCs w:val="24"/>
        </w:rPr>
        <w:t>«Книгочей».</w:t>
      </w:r>
    </w:p>
    <w:p w:rsidR="007220F3" w:rsidRPr="007220F3" w:rsidRDefault="007220F3" w:rsidP="007220F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78" w:rsidRPr="00EC492B" w:rsidRDefault="007B6678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   Играющая </w:t>
      </w:r>
      <w:proofErr w:type="gramStart"/>
      <w:r w:rsidRPr="00EC492B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755B8C" w:rsidRPr="00EC492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755B8C" w:rsidRPr="00EC492B">
        <w:rPr>
          <w:rFonts w:ascii="Times New Roman" w:hAnsi="Times New Roman" w:cs="Times New Roman"/>
          <w:sz w:val="24"/>
          <w:szCs w:val="24"/>
        </w:rPr>
        <w:t xml:space="preserve"> слайде №2 выбирает номер вопроса. По гиперссылке сразу открывается слайд с текстом этого вопроса.</w:t>
      </w:r>
    </w:p>
    <w:p w:rsidR="0080007A" w:rsidRPr="00EC492B" w:rsidRDefault="007220F3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5B8C" w:rsidRPr="00EC492B">
        <w:rPr>
          <w:rFonts w:ascii="Times New Roman" w:hAnsi="Times New Roman" w:cs="Times New Roman"/>
          <w:sz w:val="24"/>
          <w:szCs w:val="24"/>
        </w:rPr>
        <w:t xml:space="preserve">На слайде можно кроме вопроса и ответа </w:t>
      </w:r>
      <w:proofErr w:type="gramStart"/>
      <w:r w:rsidR="00755B8C" w:rsidRPr="00EC492B">
        <w:rPr>
          <w:rFonts w:ascii="Times New Roman" w:hAnsi="Times New Roman" w:cs="Times New Roman"/>
          <w:sz w:val="24"/>
          <w:szCs w:val="24"/>
        </w:rPr>
        <w:t>поместить  соответствующую</w:t>
      </w:r>
      <w:proofErr w:type="gramEnd"/>
      <w:r w:rsidR="0080007A" w:rsidRPr="00EC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7A" w:rsidRPr="00EC492B">
        <w:rPr>
          <w:rFonts w:ascii="Times New Roman" w:hAnsi="Times New Roman" w:cs="Times New Roman"/>
          <w:sz w:val="24"/>
          <w:szCs w:val="24"/>
        </w:rPr>
        <w:t>иллюстарацию</w:t>
      </w:r>
      <w:proofErr w:type="spellEnd"/>
      <w:r w:rsidR="0080007A" w:rsidRPr="00EC492B">
        <w:rPr>
          <w:rFonts w:ascii="Times New Roman" w:hAnsi="Times New Roman" w:cs="Times New Roman"/>
          <w:sz w:val="24"/>
          <w:szCs w:val="24"/>
        </w:rPr>
        <w:t>.</w:t>
      </w:r>
    </w:p>
    <w:p w:rsidR="00755B8C" w:rsidRDefault="0080007A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Библиотекарь, получив вариант ответа команды, открывает правильный ответ. Затем вновь по гиперссылке возвращаются на слайд №</w:t>
      </w:r>
      <w:r w:rsidR="00D87115" w:rsidRPr="00EC492B">
        <w:rPr>
          <w:rFonts w:ascii="Times New Roman" w:hAnsi="Times New Roman" w:cs="Times New Roman"/>
          <w:sz w:val="24"/>
          <w:szCs w:val="24"/>
        </w:rPr>
        <w:t>2,</w:t>
      </w:r>
      <w:r w:rsidRPr="00EC49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C492B">
        <w:rPr>
          <w:rFonts w:ascii="Times New Roman" w:hAnsi="Times New Roman" w:cs="Times New Roman"/>
          <w:sz w:val="24"/>
          <w:szCs w:val="24"/>
        </w:rPr>
        <w:t>ход</w:t>
      </w:r>
      <w:r w:rsidR="00755B8C" w:rsidRPr="00EC492B">
        <w:rPr>
          <w:rFonts w:ascii="Times New Roman" w:hAnsi="Times New Roman" w:cs="Times New Roman"/>
          <w:sz w:val="24"/>
          <w:szCs w:val="24"/>
        </w:rPr>
        <w:t xml:space="preserve"> </w:t>
      </w:r>
      <w:r w:rsidRPr="00EC492B">
        <w:rPr>
          <w:rFonts w:ascii="Times New Roman" w:hAnsi="Times New Roman" w:cs="Times New Roman"/>
          <w:sz w:val="24"/>
          <w:szCs w:val="24"/>
        </w:rPr>
        <w:t xml:space="preserve"> переходит</w:t>
      </w:r>
      <w:proofErr w:type="gramEnd"/>
      <w:r w:rsidRPr="00EC492B">
        <w:rPr>
          <w:rFonts w:ascii="Times New Roman" w:hAnsi="Times New Roman" w:cs="Times New Roman"/>
          <w:sz w:val="24"/>
          <w:szCs w:val="24"/>
        </w:rPr>
        <w:t xml:space="preserve">  другой команде.</w:t>
      </w:r>
    </w:p>
    <w:p w:rsidR="007220F3" w:rsidRDefault="007220F3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0F3" w:rsidRDefault="007220F3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0F3" w:rsidRDefault="007220F3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0F3" w:rsidRPr="00EC492B" w:rsidRDefault="007220F3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7A" w:rsidRDefault="007220F3" w:rsidP="00D319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007A" w:rsidRPr="00EC492B">
        <w:rPr>
          <w:rFonts w:ascii="Times New Roman" w:hAnsi="Times New Roman" w:cs="Times New Roman"/>
          <w:sz w:val="24"/>
          <w:szCs w:val="24"/>
        </w:rPr>
        <w:t>На слайдах №</w:t>
      </w:r>
      <w:r w:rsidR="00D87115">
        <w:rPr>
          <w:rFonts w:ascii="Times New Roman" w:hAnsi="Times New Roman" w:cs="Times New Roman"/>
          <w:sz w:val="24"/>
          <w:szCs w:val="24"/>
        </w:rPr>
        <w:t xml:space="preserve"> </w:t>
      </w:r>
      <w:r w:rsidR="0080007A" w:rsidRPr="00EC492B">
        <w:rPr>
          <w:rFonts w:ascii="Times New Roman" w:hAnsi="Times New Roman" w:cs="Times New Roman"/>
          <w:sz w:val="24"/>
          <w:szCs w:val="24"/>
        </w:rPr>
        <w:t xml:space="preserve">3-6 представлены вопросы в номинации </w:t>
      </w:r>
      <w:r w:rsidR="000B674B" w:rsidRPr="00DE68B1">
        <w:rPr>
          <w:rFonts w:ascii="Times New Roman" w:hAnsi="Times New Roman" w:cs="Times New Roman"/>
          <w:b/>
          <w:i/>
          <w:sz w:val="24"/>
          <w:szCs w:val="24"/>
        </w:rPr>
        <w:t>«Правила библиотеки»</w:t>
      </w:r>
    </w:p>
    <w:p w:rsidR="007220F3" w:rsidRPr="000B674B" w:rsidRDefault="007220F3" w:rsidP="00D319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007A" w:rsidRPr="00EC492B" w:rsidRDefault="0080007A" w:rsidP="0080007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Кто имеет право пользоваться школьной библиотекой?</w:t>
      </w:r>
    </w:p>
    <w:p w:rsidR="0080007A" w:rsidRPr="00EC492B" w:rsidRDefault="0080007A" w:rsidP="0080007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92B">
        <w:rPr>
          <w:rFonts w:ascii="Times New Roman" w:hAnsi="Times New Roman" w:cs="Times New Roman"/>
          <w:sz w:val="24"/>
          <w:szCs w:val="24"/>
        </w:rPr>
        <w:t>На  какой</w:t>
      </w:r>
      <w:proofErr w:type="gramEnd"/>
      <w:r w:rsidRPr="00EC492B">
        <w:rPr>
          <w:rFonts w:ascii="Times New Roman" w:hAnsi="Times New Roman" w:cs="Times New Roman"/>
          <w:sz w:val="24"/>
          <w:szCs w:val="24"/>
        </w:rPr>
        <w:t xml:space="preserve"> срок выдаются художественные  книги?</w:t>
      </w:r>
    </w:p>
    <w:p w:rsidR="0080007A" w:rsidRPr="00EC492B" w:rsidRDefault="0080007A" w:rsidP="0080007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Можно ли взамен учебника сдать художественную книгу?</w:t>
      </w:r>
    </w:p>
    <w:p w:rsidR="0080007A" w:rsidRDefault="0080007A" w:rsidP="0080007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Как называется документ, в котором учитывается выданные читателю книги?</w:t>
      </w:r>
    </w:p>
    <w:p w:rsidR="000B674B" w:rsidRPr="00EC492B" w:rsidRDefault="000B674B" w:rsidP="000B67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7A" w:rsidRDefault="000B674B" w:rsidP="000B67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007A" w:rsidRPr="000B674B">
        <w:rPr>
          <w:rFonts w:ascii="Times New Roman" w:hAnsi="Times New Roman" w:cs="Times New Roman"/>
          <w:sz w:val="24"/>
          <w:szCs w:val="24"/>
        </w:rPr>
        <w:t>На слайдах №</w:t>
      </w:r>
      <w:r w:rsidR="00DE68B1">
        <w:rPr>
          <w:rFonts w:ascii="Times New Roman" w:hAnsi="Times New Roman" w:cs="Times New Roman"/>
          <w:sz w:val="24"/>
          <w:szCs w:val="24"/>
        </w:rPr>
        <w:t xml:space="preserve"> </w:t>
      </w:r>
      <w:r w:rsidR="0080007A" w:rsidRPr="000B674B">
        <w:rPr>
          <w:rFonts w:ascii="Times New Roman" w:hAnsi="Times New Roman" w:cs="Times New Roman"/>
          <w:sz w:val="24"/>
          <w:szCs w:val="24"/>
        </w:rPr>
        <w:t xml:space="preserve">7-10 представлены вопросы </w:t>
      </w:r>
      <w:proofErr w:type="gramStart"/>
      <w:r w:rsidR="0080007A" w:rsidRPr="000B674B">
        <w:rPr>
          <w:rFonts w:ascii="Times New Roman" w:hAnsi="Times New Roman" w:cs="Times New Roman"/>
          <w:sz w:val="24"/>
          <w:szCs w:val="24"/>
        </w:rPr>
        <w:t>в  номинации</w:t>
      </w:r>
      <w:proofErr w:type="gramEnd"/>
      <w:r w:rsidR="0080007A" w:rsidRPr="000B674B">
        <w:rPr>
          <w:rFonts w:ascii="Times New Roman" w:hAnsi="Times New Roman" w:cs="Times New Roman"/>
          <w:sz w:val="24"/>
          <w:szCs w:val="24"/>
        </w:rPr>
        <w:t xml:space="preserve"> </w:t>
      </w:r>
      <w:r w:rsidR="0080007A" w:rsidRPr="00DE68B1">
        <w:rPr>
          <w:rFonts w:ascii="Times New Roman" w:hAnsi="Times New Roman" w:cs="Times New Roman"/>
          <w:b/>
          <w:i/>
          <w:sz w:val="24"/>
          <w:szCs w:val="24"/>
        </w:rPr>
        <w:t>«История книги»</w:t>
      </w:r>
    </w:p>
    <w:p w:rsidR="007220F3" w:rsidRPr="00DE68B1" w:rsidRDefault="007220F3" w:rsidP="000B67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007A" w:rsidRPr="00EC492B" w:rsidRDefault="0080007A" w:rsidP="008000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На </w:t>
      </w:r>
      <w:r w:rsidR="000B674B" w:rsidRPr="00EC492B">
        <w:rPr>
          <w:rFonts w:ascii="Times New Roman" w:hAnsi="Times New Roman" w:cs="Times New Roman"/>
          <w:sz w:val="24"/>
          <w:szCs w:val="24"/>
        </w:rPr>
        <w:t>листьях,</w:t>
      </w:r>
      <w:r w:rsidRPr="00EC492B">
        <w:rPr>
          <w:rFonts w:ascii="Times New Roman" w:hAnsi="Times New Roman" w:cs="Times New Roman"/>
          <w:sz w:val="24"/>
          <w:szCs w:val="24"/>
        </w:rPr>
        <w:t xml:space="preserve"> какого растения писали в древнем Египте?</w:t>
      </w:r>
    </w:p>
    <w:p w:rsidR="0080007A" w:rsidRPr="00EC492B" w:rsidRDefault="0080007A" w:rsidP="008000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Из какого материала был сделан пергамент?</w:t>
      </w:r>
    </w:p>
    <w:p w:rsidR="0080007A" w:rsidRPr="00EC492B" w:rsidRDefault="0080007A" w:rsidP="008000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Назовите первого русского первопечатника?</w:t>
      </w:r>
    </w:p>
    <w:p w:rsidR="0080007A" w:rsidRDefault="0080007A" w:rsidP="008000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Какое дерево на Руси причастно к грамотности?</w:t>
      </w:r>
    </w:p>
    <w:p w:rsidR="000B674B" w:rsidRPr="00EC492B" w:rsidRDefault="000B674B" w:rsidP="000B67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7A" w:rsidRDefault="000B674B" w:rsidP="000B67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007A" w:rsidRPr="000B674B">
        <w:rPr>
          <w:rFonts w:ascii="Times New Roman" w:hAnsi="Times New Roman" w:cs="Times New Roman"/>
          <w:sz w:val="24"/>
          <w:szCs w:val="24"/>
        </w:rPr>
        <w:t>На слайдах №</w:t>
      </w:r>
      <w:r w:rsidR="00DE68B1">
        <w:rPr>
          <w:rFonts w:ascii="Times New Roman" w:hAnsi="Times New Roman" w:cs="Times New Roman"/>
          <w:sz w:val="24"/>
          <w:szCs w:val="24"/>
        </w:rPr>
        <w:t xml:space="preserve"> </w:t>
      </w:r>
      <w:r w:rsidR="0080007A" w:rsidRPr="000B674B">
        <w:rPr>
          <w:rFonts w:ascii="Times New Roman" w:hAnsi="Times New Roman" w:cs="Times New Roman"/>
          <w:sz w:val="24"/>
          <w:szCs w:val="24"/>
        </w:rPr>
        <w:t xml:space="preserve">11-14 представлены вопросы в номинации </w:t>
      </w:r>
      <w:r w:rsidR="0080007A" w:rsidRPr="00DE68B1">
        <w:rPr>
          <w:rFonts w:ascii="Times New Roman" w:hAnsi="Times New Roman" w:cs="Times New Roman"/>
          <w:b/>
          <w:i/>
          <w:sz w:val="24"/>
          <w:szCs w:val="24"/>
        </w:rPr>
        <w:t>«Структура книги»</w:t>
      </w:r>
    </w:p>
    <w:p w:rsidR="007220F3" w:rsidRPr="00DE68B1" w:rsidRDefault="007220F3" w:rsidP="000B67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007A" w:rsidRPr="00EC492B" w:rsidRDefault="0080007A" w:rsidP="0080007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92B">
        <w:rPr>
          <w:rFonts w:ascii="Times New Roman" w:hAnsi="Times New Roman" w:cs="Times New Roman"/>
          <w:sz w:val="24"/>
          <w:szCs w:val="24"/>
        </w:rPr>
        <w:t>Перечень  всех</w:t>
      </w:r>
      <w:proofErr w:type="gramEnd"/>
      <w:r w:rsidRPr="00EC492B">
        <w:rPr>
          <w:rFonts w:ascii="Times New Roman" w:hAnsi="Times New Roman" w:cs="Times New Roman"/>
          <w:sz w:val="24"/>
          <w:szCs w:val="24"/>
        </w:rPr>
        <w:t xml:space="preserve"> произведении, вошедших в книгу с указанием страниц?</w:t>
      </w:r>
    </w:p>
    <w:p w:rsidR="0080007A" w:rsidRPr="00EC492B" w:rsidRDefault="0080007A" w:rsidP="0080007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Что такое аннотация?</w:t>
      </w:r>
    </w:p>
    <w:p w:rsidR="0080007A" w:rsidRPr="00EC492B" w:rsidRDefault="0080007A" w:rsidP="0080007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Как называется первая страница книги, </w:t>
      </w:r>
      <w:r w:rsidR="00F93EB3" w:rsidRPr="00EC492B">
        <w:rPr>
          <w:rFonts w:ascii="Times New Roman" w:hAnsi="Times New Roman" w:cs="Times New Roman"/>
          <w:sz w:val="24"/>
          <w:szCs w:val="24"/>
        </w:rPr>
        <w:t>содержащую</w:t>
      </w:r>
      <w:r w:rsidRPr="00EC492B">
        <w:rPr>
          <w:rFonts w:ascii="Times New Roman" w:hAnsi="Times New Roman" w:cs="Times New Roman"/>
          <w:sz w:val="24"/>
          <w:szCs w:val="24"/>
        </w:rPr>
        <w:t xml:space="preserve"> основные сведения об этом издании?</w:t>
      </w:r>
    </w:p>
    <w:p w:rsidR="0080007A" w:rsidRDefault="00F93EB3" w:rsidP="0080007A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Обложка из твердого картона.</w:t>
      </w:r>
    </w:p>
    <w:p w:rsidR="00DE68B1" w:rsidRPr="00EC492B" w:rsidRDefault="00DE68B1" w:rsidP="00DE68B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B3" w:rsidRDefault="00DE68B1" w:rsidP="00DE68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EB3" w:rsidRPr="00DE68B1">
        <w:rPr>
          <w:rFonts w:ascii="Times New Roman" w:hAnsi="Times New Roman" w:cs="Times New Roman"/>
          <w:sz w:val="24"/>
          <w:szCs w:val="24"/>
        </w:rPr>
        <w:t>На слайдах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EB3" w:rsidRPr="00DE68B1">
        <w:rPr>
          <w:rFonts w:ascii="Times New Roman" w:hAnsi="Times New Roman" w:cs="Times New Roman"/>
          <w:sz w:val="24"/>
          <w:szCs w:val="24"/>
        </w:rPr>
        <w:t xml:space="preserve">15-18 представлены вопросы в номинации </w:t>
      </w:r>
      <w:r w:rsidR="00F93EB3" w:rsidRPr="00DE68B1">
        <w:rPr>
          <w:rFonts w:ascii="Times New Roman" w:hAnsi="Times New Roman" w:cs="Times New Roman"/>
          <w:b/>
          <w:i/>
          <w:sz w:val="24"/>
          <w:szCs w:val="24"/>
        </w:rPr>
        <w:t>«Справочные издания»</w:t>
      </w:r>
    </w:p>
    <w:p w:rsidR="007220F3" w:rsidRPr="00DE68B1" w:rsidRDefault="007220F3" w:rsidP="00DE68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3EB3" w:rsidRPr="00EC492B" w:rsidRDefault="00F93EB3" w:rsidP="00F93EB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Какой порядок расстановки слов используется в словарях?</w:t>
      </w:r>
    </w:p>
    <w:p w:rsidR="00F93EB3" w:rsidRPr="00EC492B" w:rsidRDefault="00F93EB3" w:rsidP="00F93EB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В каком издании можно найти объяснение слова, пришедшего из другого языка?</w:t>
      </w:r>
    </w:p>
    <w:p w:rsidR="00F93EB3" w:rsidRPr="00EC492B" w:rsidRDefault="00F93EB3" w:rsidP="00F93EB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О какой книге говорят – «Вселенная в алфавитном порядке?»</w:t>
      </w:r>
    </w:p>
    <w:p w:rsidR="00F93EB3" w:rsidRDefault="00F93EB3" w:rsidP="00F93EB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В каком издании можно найти объяснение неизвестного слова?</w:t>
      </w:r>
    </w:p>
    <w:p w:rsidR="00DE68B1" w:rsidRPr="00EC492B" w:rsidRDefault="00DE68B1" w:rsidP="00DE68B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B3" w:rsidRDefault="00DE68B1" w:rsidP="00DE68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EB3" w:rsidRPr="00DE68B1">
        <w:rPr>
          <w:rFonts w:ascii="Times New Roman" w:hAnsi="Times New Roman" w:cs="Times New Roman"/>
          <w:sz w:val="24"/>
          <w:szCs w:val="24"/>
        </w:rPr>
        <w:t xml:space="preserve">На слайдах № 19-22 представлены вопросы в номинации </w:t>
      </w:r>
      <w:r w:rsidR="00F93EB3" w:rsidRPr="00DE68B1">
        <w:rPr>
          <w:rFonts w:ascii="Times New Roman" w:hAnsi="Times New Roman" w:cs="Times New Roman"/>
          <w:i/>
          <w:sz w:val="24"/>
          <w:szCs w:val="24"/>
        </w:rPr>
        <w:t>«</w:t>
      </w:r>
      <w:r w:rsidR="00F93EB3" w:rsidRPr="00DE68B1">
        <w:rPr>
          <w:rFonts w:ascii="Times New Roman" w:hAnsi="Times New Roman" w:cs="Times New Roman"/>
          <w:b/>
          <w:i/>
          <w:sz w:val="24"/>
          <w:szCs w:val="24"/>
        </w:rPr>
        <w:t>Книгочей»</w:t>
      </w:r>
    </w:p>
    <w:p w:rsidR="007220F3" w:rsidRPr="00DE68B1" w:rsidRDefault="007220F3" w:rsidP="00DE68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3EB3" w:rsidRPr="00EC492B" w:rsidRDefault="00F93EB3" w:rsidP="00F93E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 xml:space="preserve">Назовите автора повести «Денискиных рассказов». </w:t>
      </w:r>
    </w:p>
    <w:p w:rsidR="00F93EB3" w:rsidRPr="00EC492B" w:rsidRDefault="00F93EB3" w:rsidP="00F93E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Назовите автора повести «</w:t>
      </w:r>
      <w:proofErr w:type="spellStart"/>
      <w:r w:rsidRPr="00EC492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EC492B">
        <w:rPr>
          <w:rFonts w:ascii="Times New Roman" w:hAnsi="Times New Roman" w:cs="Times New Roman"/>
          <w:sz w:val="24"/>
          <w:szCs w:val="24"/>
        </w:rPr>
        <w:t>, длинный чулок».</w:t>
      </w:r>
    </w:p>
    <w:p w:rsidR="00F93EB3" w:rsidRPr="00EC492B" w:rsidRDefault="00F93EB3" w:rsidP="00F93E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Кто написал рассказ «Чистый родник»?</w:t>
      </w:r>
    </w:p>
    <w:p w:rsidR="00F93EB3" w:rsidRDefault="00F93EB3" w:rsidP="00F93EB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92B">
        <w:rPr>
          <w:rFonts w:ascii="Times New Roman" w:hAnsi="Times New Roman" w:cs="Times New Roman"/>
          <w:sz w:val="24"/>
          <w:szCs w:val="24"/>
        </w:rPr>
        <w:t>Назовите автора рассказа «</w:t>
      </w:r>
      <w:proofErr w:type="spellStart"/>
      <w:r w:rsidRPr="00EC492B">
        <w:rPr>
          <w:rFonts w:ascii="Times New Roman" w:hAnsi="Times New Roman" w:cs="Times New Roman"/>
          <w:sz w:val="24"/>
          <w:szCs w:val="24"/>
        </w:rPr>
        <w:t>Коксерек</w:t>
      </w:r>
      <w:proofErr w:type="spellEnd"/>
      <w:r w:rsidRPr="00EC492B">
        <w:rPr>
          <w:rFonts w:ascii="Times New Roman" w:hAnsi="Times New Roman" w:cs="Times New Roman"/>
          <w:sz w:val="24"/>
          <w:szCs w:val="24"/>
        </w:rPr>
        <w:t>»</w:t>
      </w:r>
      <w:r w:rsidR="000F43DF">
        <w:rPr>
          <w:rFonts w:ascii="Times New Roman" w:hAnsi="Times New Roman" w:cs="Times New Roman"/>
          <w:sz w:val="24"/>
          <w:szCs w:val="24"/>
        </w:rPr>
        <w:t>?</w:t>
      </w:r>
    </w:p>
    <w:p w:rsidR="000F43DF" w:rsidRDefault="000F43DF" w:rsidP="000F43D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3DF" w:rsidRPr="000F43DF" w:rsidRDefault="000F43DF" w:rsidP="000F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43DF">
        <w:rPr>
          <w:rFonts w:ascii="Times New Roman" w:hAnsi="Times New Roman" w:cs="Times New Roman"/>
          <w:sz w:val="24"/>
          <w:szCs w:val="24"/>
        </w:rPr>
        <w:t>Подведение итогов. Награждение.</w:t>
      </w:r>
    </w:p>
    <w:p w:rsidR="000F43DF" w:rsidRPr="000F43DF" w:rsidRDefault="000F43DF" w:rsidP="000F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43DF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F93EB3" w:rsidRPr="00EC492B" w:rsidRDefault="00F93EB3" w:rsidP="00F93EB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AE" w:rsidRPr="00EC492B" w:rsidRDefault="00D319AE" w:rsidP="00D3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C91" w:rsidRPr="00EC492B" w:rsidRDefault="00082C91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972" w:rsidRDefault="00A27972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A5" w:rsidRPr="00256047" w:rsidRDefault="009222A5" w:rsidP="00082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22A5" w:rsidRPr="00256047" w:rsidSect="009222A5">
      <w:pgSz w:w="11906" w:h="16838"/>
      <w:pgMar w:top="709" w:right="849" w:bottom="709" w:left="993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D37"/>
    <w:multiLevelType w:val="hybridMultilevel"/>
    <w:tmpl w:val="6D6648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D70A3A"/>
    <w:multiLevelType w:val="hybridMultilevel"/>
    <w:tmpl w:val="E7D44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6100A"/>
    <w:multiLevelType w:val="hybridMultilevel"/>
    <w:tmpl w:val="C39A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67B1"/>
    <w:multiLevelType w:val="hybridMultilevel"/>
    <w:tmpl w:val="A3B25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705C"/>
    <w:multiLevelType w:val="hybridMultilevel"/>
    <w:tmpl w:val="B07E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6214E"/>
    <w:multiLevelType w:val="hybridMultilevel"/>
    <w:tmpl w:val="D4C2BC8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1FD26DCD"/>
    <w:multiLevelType w:val="hybridMultilevel"/>
    <w:tmpl w:val="A59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249B"/>
    <w:multiLevelType w:val="hybridMultilevel"/>
    <w:tmpl w:val="FC2A7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C654E"/>
    <w:multiLevelType w:val="hybridMultilevel"/>
    <w:tmpl w:val="4560D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84016"/>
    <w:multiLevelType w:val="hybridMultilevel"/>
    <w:tmpl w:val="AB30D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2B20C1"/>
    <w:multiLevelType w:val="hybridMultilevel"/>
    <w:tmpl w:val="3E0A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50D7C"/>
    <w:multiLevelType w:val="hybridMultilevel"/>
    <w:tmpl w:val="1EA2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B5EC9"/>
    <w:multiLevelType w:val="hybridMultilevel"/>
    <w:tmpl w:val="2F40202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A441913"/>
    <w:multiLevelType w:val="hybridMultilevel"/>
    <w:tmpl w:val="2B5E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E5319"/>
    <w:multiLevelType w:val="hybridMultilevel"/>
    <w:tmpl w:val="6168337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95B2208"/>
    <w:multiLevelType w:val="hybridMultilevel"/>
    <w:tmpl w:val="A09AAA7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6E3823B5"/>
    <w:multiLevelType w:val="hybridMultilevel"/>
    <w:tmpl w:val="4064D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533C84"/>
    <w:multiLevelType w:val="hybridMultilevel"/>
    <w:tmpl w:val="A2CE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20DBD"/>
    <w:multiLevelType w:val="hybridMultilevel"/>
    <w:tmpl w:val="87DCA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B04528"/>
    <w:multiLevelType w:val="hybridMultilevel"/>
    <w:tmpl w:val="14D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26758"/>
    <w:multiLevelType w:val="hybridMultilevel"/>
    <w:tmpl w:val="2C32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3"/>
  </w:num>
  <w:num w:numId="18">
    <w:abstractNumId w:val="6"/>
  </w:num>
  <w:num w:numId="19">
    <w:abstractNumId w:val="2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D89"/>
    <w:rsid w:val="000066E3"/>
    <w:rsid w:val="00082C91"/>
    <w:rsid w:val="000B674B"/>
    <w:rsid w:val="000F43DF"/>
    <w:rsid w:val="001236D3"/>
    <w:rsid w:val="00256047"/>
    <w:rsid w:val="00321D89"/>
    <w:rsid w:val="00414A67"/>
    <w:rsid w:val="004350A6"/>
    <w:rsid w:val="00436C7D"/>
    <w:rsid w:val="0045057B"/>
    <w:rsid w:val="004A0F70"/>
    <w:rsid w:val="004E34A9"/>
    <w:rsid w:val="0069347D"/>
    <w:rsid w:val="00710DA4"/>
    <w:rsid w:val="007220F3"/>
    <w:rsid w:val="00755B8C"/>
    <w:rsid w:val="007B6678"/>
    <w:rsid w:val="0080007A"/>
    <w:rsid w:val="00817E6F"/>
    <w:rsid w:val="00901BC9"/>
    <w:rsid w:val="009222A5"/>
    <w:rsid w:val="00A27972"/>
    <w:rsid w:val="00AC773E"/>
    <w:rsid w:val="00CE5844"/>
    <w:rsid w:val="00D319AE"/>
    <w:rsid w:val="00D87115"/>
    <w:rsid w:val="00DE68B1"/>
    <w:rsid w:val="00EC492B"/>
    <w:rsid w:val="00EE2E9F"/>
    <w:rsid w:val="00F9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BA53"/>
  <w15:docId w15:val="{81DF1241-870C-4AFF-ADF2-96DFA3B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C91"/>
    <w:pPr>
      <w:ind w:left="720"/>
      <w:contextualSpacing/>
    </w:pPr>
  </w:style>
  <w:style w:type="character" w:customStyle="1" w:styleId="apple-converted-space">
    <w:name w:val="apple-converted-space"/>
    <w:basedOn w:val="a0"/>
    <w:rsid w:val="00817E6F"/>
  </w:style>
  <w:style w:type="paragraph" w:customStyle="1" w:styleId="c12">
    <w:name w:val="c12"/>
    <w:basedOn w:val="a"/>
    <w:rsid w:val="0071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0DA4"/>
  </w:style>
  <w:style w:type="paragraph" w:customStyle="1" w:styleId="c6">
    <w:name w:val="c6"/>
    <w:basedOn w:val="a"/>
    <w:rsid w:val="0071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772C-5E86-4633-B2E3-475E9E8D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19</cp:revision>
  <cp:lastPrinted>2016-12-13T12:05:00Z</cp:lastPrinted>
  <dcterms:created xsi:type="dcterms:W3CDTF">2016-12-08T08:55:00Z</dcterms:created>
  <dcterms:modified xsi:type="dcterms:W3CDTF">2017-05-23T03:06:00Z</dcterms:modified>
</cp:coreProperties>
</file>